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3A5" w:rsidRDefault="00A3380B">
      <w:pPr>
        <w:spacing w:after="0" w:line="259" w:lineRule="auto"/>
        <w:ind w:left="15" w:firstLine="0"/>
        <w:jc w:val="center"/>
      </w:pPr>
      <w:r>
        <w:rPr>
          <w:b/>
          <w:sz w:val="28"/>
        </w:rPr>
        <w:t xml:space="preserve">Faculty of Health Studies </w:t>
      </w:r>
    </w:p>
    <w:p w:rsidR="00BC23A5" w:rsidRDefault="00A3380B">
      <w:pPr>
        <w:spacing w:after="32" w:line="259" w:lineRule="auto"/>
        <w:ind w:left="3610" w:right="999" w:hanging="1613"/>
      </w:pPr>
      <w:r>
        <w:rPr>
          <w:b/>
          <w:sz w:val="28"/>
        </w:rPr>
        <w:t>Specialist Skills and Post Registration Development (SSPRD)</w:t>
      </w:r>
      <w:r>
        <w:rPr>
          <w:rFonts w:ascii="Times New Roman" w:eastAsia="Times New Roman" w:hAnsi="Times New Roman" w:cs="Times New Roman"/>
          <w:sz w:val="20"/>
        </w:rPr>
        <w:t xml:space="preserve"> </w:t>
      </w:r>
      <w:r>
        <w:rPr>
          <w:b/>
          <w:color w:val="FF0000"/>
          <w:sz w:val="24"/>
        </w:rPr>
        <w:t xml:space="preserve">   </w:t>
      </w:r>
      <w:r>
        <w:rPr>
          <w:b/>
          <w:sz w:val="24"/>
        </w:rPr>
        <w:t xml:space="preserve">     </w:t>
      </w:r>
      <w:r>
        <w:rPr>
          <w:b/>
          <w:sz w:val="28"/>
        </w:rPr>
        <w:t xml:space="preserve">Funding Form  </w:t>
      </w:r>
    </w:p>
    <w:p w:rsidR="00BC23A5" w:rsidRPr="00F355C0" w:rsidRDefault="00A3380B">
      <w:pPr>
        <w:spacing w:after="0" w:line="216" w:lineRule="auto"/>
        <w:ind w:left="221" w:right="100" w:hanging="221"/>
        <w:rPr>
          <w:sz w:val="23"/>
          <w:szCs w:val="23"/>
        </w:rPr>
      </w:pPr>
      <w:r>
        <w:rPr>
          <w:b/>
          <w:sz w:val="2"/>
        </w:rPr>
        <w:t xml:space="preserve"> </w:t>
      </w:r>
      <w:r w:rsidRPr="00F355C0">
        <w:rPr>
          <w:b/>
          <w:color w:val="FF0000"/>
          <w:sz w:val="23"/>
          <w:szCs w:val="23"/>
        </w:rPr>
        <w:t>*</w:t>
      </w:r>
      <w:r w:rsidR="00EA72C2">
        <w:rPr>
          <w:b/>
          <w:color w:val="FF0000"/>
          <w:sz w:val="23"/>
          <w:szCs w:val="23"/>
        </w:rPr>
        <w:t xml:space="preserve"> </w:t>
      </w:r>
      <w:r w:rsidRPr="00F355C0">
        <w:rPr>
          <w:b/>
          <w:color w:val="FF0000"/>
          <w:sz w:val="23"/>
          <w:szCs w:val="23"/>
        </w:rPr>
        <w:t xml:space="preserve">Health Education England (HEE) funded training is no longer automatically available for all </w:t>
      </w:r>
      <w:r w:rsidR="005375A2" w:rsidRPr="00F355C0">
        <w:rPr>
          <w:b/>
          <w:color w:val="FF0000"/>
          <w:sz w:val="23"/>
          <w:szCs w:val="23"/>
        </w:rPr>
        <w:t>SSPRD</w:t>
      </w:r>
      <w:r w:rsidR="00F355C0" w:rsidRPr="00F355C0">
        <w:rPr>
          <w:b/>
          <w:color w:val="FF0000"/>
          <w:sz w:val="23"/>
          <w:szCs w:val="23"/>
        </w:rPr>
        <w:t xml:space="preserve"> </w:t>
      </w:r>
      <w:r w:rsidRPr="00F355C0">
        <w:rPr>
          <w:b/>
          <w:color w:val="FF0000"/>
          <w:sz w:val="23"/>
          <w:szCs w:val="23"/>
        </w:rPr>
        <w:t>modules</w:t>
      </w:r>
      <w:r w:rsidR="00EA72C2">
        <w:rPr>
          <w:b/>
          <w:color w:val="FF0000"/>
          <w:sz w:val="23"/>
          <w:szCs w:val="23"/>
        </w:rPr>
        <w:t xml:space="preserve"> </w:t>
      </w:r>
      <w:r w:rsidRPr="00F355C0">
        <w:rPr>
          <w:b/>
          <w:color w:val="FF0000"/>
          <w:sz w:val="23"/>
          <w:szCs w:val="23"/>
        </w:rPr>
        <w:t xml:space="preserve">* </w:t>
      </w:r>
    </w:p>
    <w:p w:rsidR="00BC23A5" w:rsidRDefault="00A3380B">
      <w:pPr>
        <w:spacing w:after="178" w:line="259" w:lineRule="auto"/>
        <w:ind w:left="0" w:firstLine="0"/>
      </w:pPr>
      <w:r>
        <w:rPr>
          <w:b/>
          <w:sz w:val="6"/>
        </w:rPr>
        <w:t xml:space="preserve"> </w:t>
      </w:r>
    </w:p>
    <w:p w:rsidR="00BC23A5" w:rsidRDefault="00A3380B">
      <w:pPr>
        <w:spacing w:after="5" w:line="250" w:lineRule="auto"/>
        <w:ind w:left="216"/>
      </w:pPr>
      <w:r>
        <w:rPr>
          <w:sz w:val="24"/>
        </w:rPr>
        <w:t xml:space="preserve">Please complete this form in block capitals. Completed forms to be sent to: Admissions Office, University of Bradford, Richmond Road, Bradford, West Yorkshire BD7 1DP or scan and email completed forms to </w:t>
      </w:r>
      <w:r>
        <w:rPr>
          <w:color w:val="0000FF"/>
          <w:sz w:val="24"/>
          <w:u w:val="single" w:color="0000FF"/>
        </w:rPr>
        <w:t>admissions-health@bradford.ac.uk</w:t>
      </w:r>
      <w:r>
        <w:rPr>
          <w:sz w:val="24"/>
        </w:rPr>
        <w:t xml:space="preserve">.  </w:t>
      </w:r>
    </w:p>
    <w:p w:rsidR="00BC23A5" w:rsidRDefault="00A3380B">
      <w:pPr>
        <w:spacing w:after="0" w:line="259" w:lineRule="auto"/>
        <w:ind w:left="221" w:firstLine="0"/>
      </w:pPr>
      <w:r>
        <w:rPr>
          <w:sz w:val="24"/>
        </w:rPr>
        <w:t xml:space="preserve"> </w:t>
      </w:r>
      <w:r>
        <w:rPr>
          <w:sz w:val="10"/>
        </w:rPr>
        <w:t xml:space="preserve"> </w:t>
      </w:r>
    </w:p>
    <w:p w:rsidR="00BC23A5" w:rsidRDefault="00A3380B">
      <w:pPr>
        <w:spacing w:after="5" w:line="250" w:lineRule="auto"/>
        <w:ind w:left="216"/>
      </w:pPr>
      <w:r>
        <w:rPr>
          <w:b/>
          <w:sz w:val="24"/>
        </w:rPr>
        <w:t xml:space="preserve">Student: </w:t>
      </w:r>
      <w:r>
        <w:rPr>
          <w:sz w:val="24"/>
        </w:rPr>
        <w:t xml:space="preserve">to complete </w:t>
      </w:r>
      <w:r>
        <w:rPr>
          <w:b/>
          <w:sz w:val="24"/>
        </w:rPr>
        <w:t>Section A</w:t>
      </w:r>
      <w:r>
        <w:rPr>
          <w:sz w:val="24"/>
        </w:rPr>
        <w:t xml:space="preserve"> and </w:t>
      </w:r>
      <w:r>
        <w:rPr>
          <w:b/>
          <w:sz w:val="24"/>
        </w:rPr>
        <w:t>Section B</w:t>
      </w:r>
      <w:r>
        <w:rPr>
          <w:sz w:val="24"/>
        </w:rPr>
        <w:t xml:space="preserve"> of this form, plus </w:t>
      </w:r>
      <w:r>
        <w:rPr>
          <w:b/>
          <w:sz w:val="24"/>
        </w:rPr>
        <w:t>Section C</w:t>
      </w:r>
      <w:r w:rsidR="00852A08">
        <w:rPr>
          <w:b/>
          <w:sz w:val="24"/>
        </w:rPr>
        <w:t xml:space="preserve">. </w:t>
      </w:r>
    </w:p>
    <w:p w:rsidR="00BC23A5" w:rsidRDefault="00A3380B">
      <w:pPr>
        <w:spacing w:after="122" w:line="259" w:lineRule="auto"/>
        <w:ind w:left="221" w:firstLine="0"/>
      </w:pPr>
      <w:r>
        <w:rPr>
          <w:b/>
          <w:sz w:val="10"/>
        </w:rPr>
        <w:t xml:space="preserve"> </w:t>
      </w:r>
    </w:p>
    <w:p w:rsidR="00BC23A5" w:rsidRDefault="00A3380B" w:rsidP="00A36A05">
      <w:pPr>
        <w:spacing w:after="95" w:line="250" w:lineRule="auto"/>
        <w:ind w:left="216"/>
      </w:pPr>
      <w:r>
        <w:rPr>
          <w:b/>
          <w:sz w:val="24"/>
        </w:rPr>
        <w:t>Designated Manager and SSPRD Lead:</w:t>
      </w:r>
      <w:r>
        <w:rPr>
          <w:sz w:val="24"/>
        </w:rPr>
        <w:t xml:space="preserve"> to complete </w:t>
      </w:r>
      <w:r>
        <w:rPr>
          <w:b/>
          <w:sz w:val="24"/>
        </w:rPr>
        <w:t xml:space="preserve">Section </w:t>
      </w:r>
      <w:r w:rsidR="00852A08">
        <w:rPr>
          <w:b/>
          <w:sz w:val="24"/>
        </w:rPr>
        <w:t>C</w:t>
      </w:r>
      <w:r>
        <w:rPr>
          <w:b/>
          <w:sz w:val="24"/>
        </w:rPr>
        <w:t xml:space="preserve"> </w:t>
      </w:r>
      <w:r>
        <w:rPr>
          <w:sz w:val="24"/>
        </w:rPr>
        <w:t xml:space="preserve">or </w:t>
      </w:r>
      <w:r>
        <w:rPr>
          <w:b/>
          <w:sz w:val="24"/>
        </w:rPr>
        <w:t>Section</w:t>
      </w:r>
      <w:r>
        <w:rPr>
          <w:sz w:val="24"/>
        </w:rPr>
        <w:t xml:space="preserve"> </w:t>
      </w:r>
      <w:r w:rsidR="00852A08">
        <w:rPr>
          <w:b/>
          <w:sz w:val="24"/>
        </w:rPr>
        <w:t>D</w:t>
      </w:r>
      <w:r>
        <w:rPr>
          <w:sz w:val="24"/>
        </w:rPr>
        <w:t xml:space="preserve"> </w:t>
      </w:r>
      <w:r w:rsidR="007C6392">
        <w:rPr>
          <w:sz w:val="24"/>
        </w:rPr>
        <w:t>(If Employer funded)</w:t>
      </w:r>
      <w:r w:rsidR="00255EEA">
        <w:rPr>
          <w:sz w:val="24"/>
        </w:rPr>
        <w:t xml:space="preserve">. </w:t>
      </w:r>
    </w:p>
    <w:p w:rsidR="00BC23A5" w:rsidRDefault="00A3380B">
      <w:pPr>
        <w:spacing w:after="0" w:line="259" w:lineRule="auto"/>
        <w:ind w:left="0" w:firstLine="0"/>
      </w:pPr>
      <w:r>
        <w:rPr>
          <w:b/>
          <w:sz w:val="28"/>
        </w:rPr>
        <w:t xml:space="preserve"> </w:t>
      </w:r>
    </w:p>
    <w:p w:rsidR="00BC23A5" w:rsidRPr="0020553E" w:rsidRDefault="00A3380B">
      <w:pPr>
        <w:pStyle w:val="Heading1"/>
        <w:ind w:left="-5"/>
        <w:rPr>
          <w:b w:val="0"/>
          <w:bCs/>
        </w:rPr>
      </w:pPr>
      <w:r>
        <w:t xml:space="preserve">Section A: </w:t>
      </w:r>
      <w:r w:rsidRPr="0020553E">
        <w:rPr>
          <w:b w:val="0"/>
          <w:bCs/>
        </w:rPr>
        <w:t xml:space="preserve">Student Personal Details - </w:t>
      </w:r>
      <w:r w:rsidRPr="00D264CD">
        <w:t>(to be completed by the student)</w:t>
      </w:r>
      <w:r w:rsidRPr="0020553E">
        <w:rPr>
          <w:b w:val="0"/>
          <w:bCs/>
        </w:rPr>
        <w:t xml:space="preserve"> </w:t>
      </w:r>
    </w:p>
    <w:p w:rsidR="00BC23A5" w:rsidRDefault="00A3380B">
      <w:pPr>
        <w:spacing w:after="0" w:line="259" w:lineRule="auto"/>
        <w:ind w:left="0" w:firstLine="0"/>
      </w:pPr>
      <w:r>
        <w:rPr>
          <w:b/>
          <w:sz w:val="24"/>
        </w:rPr>
        <w:t xml:space="preserve"> </w:t>
      </w:r>
    </w:p>
    <w:tbl>
      <w:tblPr>
        <w:tblStyle w:val="TableGrid"/>
        <w:tblW w:w="10682" w:type="dxa"/>
        <w:tblInd w:w="113" w:type="dxa"/>
        <w:tblCellMar>
          <w:top w:w="24" w:type="dxa"/>
          <w:left w:w="5" w:type="dxa"/>
          <w:right w:w="115" w:type="dxa"/>
        </w:tblCellMar>
        <w:tblLook w:val="04A0" w:firstRow="1" w:lastRow="0" w:firstColumn="1" w:lastColumn="0" w:noHBand="0" w:noVBand="1"/>
      </w:tblPr>
      <w:tblGrid>
        <w:gridCol w:w="2658"/>
        <w:gridCol w:w="2837"/>
        <w:gridCol w:w="2410"/>
        <w:gridCol w:w="2777"/>
      </w:tblGrid>
      <w:tr w:rsidR="00BC23A5" w:rsidTr="004668AA">
        <w:trPr>
          <w:trHeight w:val="372"/>
        </w:trPr>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108" w:firstLine="0"/>
            </w:pPr>
            <w:r>
              <w:rPr>
                <w:sz w:val="24"/>
              </w:rPr>
              <w:t xml:space="preserve">UB Number (If known): </w:t>
            </w:r>
          </w:p>
        </w:tc>
        <w:tc>
          <w:tcPr>
            <w:tcW w:w="28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0" w:firstLine="0"/>
            </w:pP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108" w:firstLine="0"/>
            </w:pPr>
            <w:r>
              <w:rPr>
                <w:sz w:val="24"/>
              </w:rPr>
              <w:t xml:space="preserve">Date of Birth: </w:t>
            </w:r>
          </w:p>
        </w:tc>
        <w:tc>
          <w:tcPr>
            <w:tcW w:w="27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0" w:firstLine="0"/>
            </w:pPr>
            <w:r>
              <w:rPr>
                <w:sz w:val="24"/>
              </w:rPr>
              <w:t xml:space="preserve"> </w:t>
            </w:r>
          </w:p>
        </w:tc>
      </w:tr>
      <w:tr w:rsidR="00BC23A5" w:rsidTr="004668AA">
        <w:trPr>
          <w:trHeight w:val="547"/>
        </w:trPr>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108" w:firstLine="0"/>
            </w:pPr>
            <w:r>
              <w:rPr>
                <w:sz w:val="24"/>
              </w:rPr>
              <w:t xml:space="preserve">Surname: </w:t>
            </w:r>
          </w:p>
        </w:tc>
        <w:tc>
          <w:tcPr>
            <w:tcW w:w="283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0" w:firstLine="0"/>
            </w:pP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108" w:firstLine="0"/>
            </w:pPr>
            <w:r>
              <w:rPr>
                <w:sz w:val="24"/>
              </w:rPr>
              <w:t xml:space="preserve">First Name: </w:t>
            </w:r>
          </w:p>
        </w:tc>
        <w:tc>
          <w:tcPr>
            <w:tcW w:w="27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0" w:firstLine="0"/>
            </w:pPr>
            <w:r>
              <w:rPr>
                <w:sz w:val="24"/>
              </w:rPr>
              <w:t xml:space="preserve"> </w:t>
            </w:r>
          </w:p>
        </w:tc>
      </w:tr>
      <w:tr w:rsidR="00BC23A5" w:rsidTr="004668AA">
        <w:trPr>
          <w:trHeight w:val="545"/>
        </w:trPr>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108" w:firstLine="0"/>
            </w:pPr>
            <w:r>
              <w:rPr>
                <w:sz w:val="24"/>
              </w:rPr>
              <w:t xml:space="preserve">Employer Name: </w:t>
            </w:r>
          </w:p>
        </w:tc>
        <w:tc>
          <w:tcPr>
            <w:tcW w:w="8023"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0" w:firstLine="0"/>
            </w:pPr>
            <w:r>
              <w:rPr>
                <w:sz w:val="24"/>
              </w:rPr>
              <w:t xml:space="preserve"> </w:t>
            </w:r>
          </w:p>
        </w:tc>
      </w:tr>
      <w:tr w:rsidR="00BC23A5" w:rsidTr="004668AA">
        <w:trPr>
          <w:trHeight w:val="1068"/>
        </w:trPr>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108" w:firstLine="0"/>
            </w:pPr>
            <w:r>
              <w:rPr>
                <w:sz w:val="24"/>
              </w:rPr>
              <w:t xml:space="preserve">Employer Address: </w:t>
            </w:r>
          </w:p>
        </w:tc>
        <w:tc>
          <w:tcPr>
            <w:tcW w:w="8023"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0" w:firstLine="0"/>
            </w:pPr>
            <w:r>
              <w:rPr>
                <w:sz w:val="24"/>
              </w:rPr>
              <w:t xml:space="preserve"> </w:t>
            </w:r>
          </w:p>
        </w:tc>
      </w:tr>
      <w:tr w:rsidR="00BC23A5" w:rsidTr="004668AA">
        <w:trPr>
          <w:trHeight w:val="506"/>
        </w:trPr>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108" w:firstLine="0"/>
            </w:pPr>
            <w:r>
              <w:rPr>
                <w:sz w:val="24"/>
              </w:rPr>
              <w:t xml:space="preserve">Contact Number: </w:t>
            </w:r>
          </w:p>
          <w:p w:rsidR="00BC23A5" w:rsidRDefault="00A3380B">
            <w:pPr>
              <w:spacing w:after="0" w:line="259" w:lineRule="auto"/>
              <w:ind w:left="108" w:firstLine="0"/>
            </w:pPr>
            <w:r>
              <w:rPr>
                <w:sz w:val="24"/>
              </w:rPr>
              <w:t xml:space="preserve"> </w:t>
            </w:r>
          </w:p>
        </w:tc>
        <w:tc>
          <w:tcPr>
            <w:tcW w:w="8023"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0" w:firstLine="0"/>
            </w:pPr>
            <w:r>
              <w:rPr>
                <w:sz w:val="24"/>
              </w:rPr>
              <w:t xml:space="preserve"> </w:t>
            </w:r>
          </w:p>
        </w:tc>
      </w:tr>
    </w:tbl>
    <w:p w:rsidR="00BC23A5" w:rsidRDefault="00A3380B">
      <w:pPr>
        <w:spacing w:after="0" w:line="259" w:lineRule="auto"/>
        <w:ind w:left="221" w:firstLine="0"/>
      </w:pPr>
      <w:r>
        <w:rPr>
          <w:b/>
          <w:sz w:val="24"/>
        </w:rPr>
        <w:t xml:space="preserve"> </w:t>
      </w:r>
    </w:p>
    <w:p w:rsidR="00BC23A5" w:rsidRDefault="00A3380B">
      <w:pPr>
        <w:spacing w:after="0" w:line="259" w:lineRule="auto"/>
        <w:ind w:left="221" w:firstLine="0"/>
      </w:pPr>
      <w:r>
        <w:rPr>
          <w:b/>
          <w:sz w:val="24"/>
        </w:rPr>
        <w:t xml:space="preserve"> </w:t>
      </w:r>
    </w:p>
    <w:p w:rsidR="00BC23A5" w:rsidRDefault="00A3380B">
      <w:pPr>
        <w:pStyle w:val="Heading1"/>
        <w:ind w:left="-5"/>
      </w:pPr>
      <w:r>
        <w:t xml:space="preserve">Section B: </w:t>
      </w:r>
      <w:r w:rsidRPr="0020553E">
        <w:rPr>
          <w:b w:val="0"/>
          <w:bCs/>
        </w:rPr>
        <w:t xml:space="preserve">Course Details - </w:t>
      </w:r>
      <w:r w:rsidRPr="00D264CD">
        <w:t xml:space="preserve">(to be completed by the student) </w:t>
      </w:r>
    </w:p>
    <w:p w:rsidR="00F355C0" w:rsidRPr="00F355C0" w:rsidRDefault="00F355C0" w:rsidP="00F355C0"/>
    <w:tbl>
      <w:tblPr>
        <w:tblStyle w:val="TableGrid"/>
        <w:tblW w:w="10661" w:type="dxa"/>
        <w:tblInd w:w="113" w:type="dxa"/>
        <w:tblCellMar>
          <w:top w:w="36" w:type="dxa"/>
          <w:left w:w="5" w:type="dxa"/>
          <w:right w:w="115" w:type="dxa"/>
        </w:tblCellMar>
        <w:tblLook w:val="04A0" w:firstRow="1" w:lastRow="0" w:firstColumn="1" w:lastColumn="0" w:noHBand="0" w:noVBand="1"/>
      </w:tblPr>
      <w:tblGrid>
        <w:gridCol w:w="2659"/>
        <w:gridCol w:w="8002"/>
      </w:tblGrid>
      <w:tr w:rsidR="00BC23A5" w:rsidTr="004668AA">
        <w:trPr>
          <w:trHeight w:val="540"/>
        </w:trPr>
        <w:tc>
          <w:tcPr>
            <w:tcW w:w="2659"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C23A5" w:rsidRDefault="00A3380B">
            <w:pPr>
              <w:spacing w:after="0" w:line="259" w:lineRule="auto"/>
              <w:ind w:left="108" w:firstLine="0"/>
            </w:pPr>
            <w:r>
              <w:rPr>
                <w:sz w:val="24"/>
              </w:rPr>
              <w:t xml:space="preserve">Course/Module applied for: </w:t>
            </w:r>
          </w:p>
        </w:tc>
        <w:tc>
          <w:tcPr>
            <w:tcW w:w="8002"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6A77EE" w:rsidRPr="00EF4B2E" w:rsidRDefault="006A77EE" w:rsidP="00875C45">
            <w:pPr>
              <w:spacing w:after="0" w:line="259" w:lineRule="auto"/>
              <w:ind w:left="0" w:firstLine="0"/>
              <w:rPr>
                <w:color w:val="FF0000"/>
                <w:sz w:val="20"/>
                <w:szCs w:val="20"/>
              </w:rPr>
            </w:pPr>
          </w:p>
        </w:tc>
      </w:tr>
    </w:tbl>
    <w:p w:rsidR="00BC23A5" w:rsidRDefault="00A3380B">
      <w:pPr>
        <w:spacing w:after="0" w:line="259" w:lineRule="auto"/>
        <w:ind w:left="0" w:firstLine="0"/>
      </w:pPr>
      <w:r>
        <w:rPr>
          <w:b/>
          <w:sz w:val="24"/>
        </w:rPr>
        <w:t xml:space="preserve"> </w:t>
      </w:r>
    </w:p>
    <w:p w:rsidR="00BC23A5" w:rsidRDefault="00A3380B">
      <w:pPr>
        <w:spacing w:after="0" w:line="259" w:lineRule="auto"/>
        <w:ind w:left="221" w:firstLine="0"/>
      </w:pPr>
      <w:r>
        <w:rPr>
          <w:b/>
          <w:sz w:val="24"/>
        </w:rPr>
        <w:t xml:space="preserve"> </w:t>
      </w:r>
    </w:p>
    <w:p w:rsidR="00BC23A5" w:rsidRDefault="00A3380B">
      <w:pPr>
        <w:spacing w:after="0" w:line="259" w:lineRule="auto"/>
        <w:ind w:left="221" w:firstLine="0"/>
      </w:pPr>
      <w:r>
        <w:rPr>
          <w:b/>
          <w:sz w:val="24"/>
        </w:rPr>
        <w:t xml:space="preserve"> </w:t>
      </w:r>
    </w:p>
    <w:p w:rsidR="00BC23A5" w:rsidRPr="00D264CD" w:rsidRDefault="00A3380B">
      <w:pPr>
        <w:pStyle w:val="Heading1"/>
        <w:ind w:left="-5"/>
      </w:pPr>
      <w:r>
        <w:t xml:space="preserve">Section </w:t>
      </w:r>
      <w:r w:rsidR="002E0C04">
        <w:t>C</w:t>
      </w:r>
      <w:r>
        <w:t xml:space="preserve">: </w:t>
      </w:r>
      <w:r w:rsidR="00205D08" w:rsidRPr="0020553E">
        <w:rPr>
          <w:b w:val="0"/>
          <w:bCs/>
        </w:rPr>
        <w:t xml:space="preserve">Workforce Development General Learning Credit </w:t>
      </w:r>
      <w:r w:rsidRPr="0020553E">
        <w:rPr>
          <w:b w:val="0"/>
          <w:bCs/>
        </w:rPr>
        <w:t xml:space="preserve">- </w:t>
      </w:r>
      <w:r w:rsidRPr="00D264CD">
        <w:t xml:space="preserve">(to be completed by the </w:t>
      </w:r>
      <w:r w:rsidR="00336D62" w:rsidRPr="00D264CD">
        <w:t xml:space="preserve">Student/ Line </w:t>
      </w:r>
      <w:r w:rsidRPr="00D264CD">
        <w:t xml:space="preserve">Manager) </w:t>
      </w:r>
    </w:p>
    <w:p w:rsidR="00BC23A5" w:rsidRDefault="00A3380B">
      <w:pPr>
        <w:spacing w:after="0" w:line="259" w:lineRule="auto"/>
        <w:ind w:left="0" w:firstLine="0"/>
      </w:pPr>
      <w:r>
        <w:rPr>
          <w:b/>
          <w:sz w:val="24"/>
        </w:rPr>
        <w:t xml:space="preserve"> </w:t>
      </w:r>
    </w:p>
    <w:tbl>
      <w:tblPr>
        <w:tblStyle w:val="TableGrid"/>
        <w:tblW w:w="10655" w:type="dxa"/>
        <w:jc w:val="center"/>
        <w:tblInd w:w="0" w:type="dxa"/>
        <w:tblLayout w:type="fixed"/>
        <w:tblCellMar>
          <w:top w:w="7" w:type="dxa"/>
          <w:left w:w="5" w:type="dxa"/>
          <w:right w:w="219" w:type="dxa"/>
        </w:tblCellMar>
        <w:tblLook w:val="04A0" w:firstRow="1" w:lastRow="0" w:firstColumn="1" w:lastColumn="0" w:noHBand="0" w:noVBand="1"/>
      </w:tblPr>
      <w:tblGrid>
        <w:gridCol w:w="2718"/>
        <w:gridCol w:w="3110"/>
        <w:gridCol w:w="114"/>
        <w:gridCol w:w="2213"/>
        <w:gridCol w:w="2500"/>
      </w:tblGrid>
      <w:tr w:rsidR="00A249BB" w:rsidTr="002E0C04">
        <w:trPr>
          <w:trHeight w:val="451"/>
          <w:jc w:val="center"/>
        </w:trPr>
        <w:tc>
          <w:tcPr>
            <w:tcW w:w="10655" w:type="dxa"/>
            <w:gridSpan w:val="5"/>
            <w:tcBorders>
              <w:top w:val="single" w:sz="4" w:space="0" w:color="000000"/>
              <w:left w:val="single" w:sz="4" w:space="0" w:color="000000"/>
              <w:right w:val="single" w:sz="4" w:space="0" w:color="000000"/>
            </w:tcBorders>
            <w:shd w:val="clear" w:color="auto" w:fill="000000" w:themeFill="text1"/>
          </w:tcPr>
          <w:p w:rsidR="00A249BB" w:rsidRPr="00B549F3" w:rsidRDefault="00A249BB" w:rsidP="00B549F3">
            <w:pPr>
              <w:spacing w:after="0" w:line="259" w:lineRule="auto"/>
              <w:ind w:left="0" w:firstLine="0"/>
              <w:jc w:val="center"/>
              <w:rPr>
                <w:rFonts w:asciiTheme="minorHAnsi" w:hAnsiTheme="minorHAnsi" w:cstheme="minorHAnsi"/>
                <w:sz w:val="24"/>
              </w:rPr>
            </w:pPr>
            <w:r w:rsidRPr="00B549F3">
              <w:rPr>
                <w:rFonts w:asciiTheme="minorHAnsi" w:hAnsiTheme="minorHAnsi" w:cstheme="minorHAnsi"/>
                <w:color w:val="FFFFFF" w:themeColor="background1"/>
                <w:sz w:val="24"/>
              </w:rPr>
              <w:t>About the investment</w:t>
            </w:r>
          </w:p>
        </w:tc>
      </w:tr>
      <w:tr w:rsidR="00090B5C" w:rsidTr="002E0C04">
        <w:trPr>
          <w:trHeight w:val="593"/>
          <w:jc w:val="center"/>
        </w:trPr>
        <w:tc>
          <w:tcPr>
            <w:tcW w:w="10655" w:type="dxa"/>
            <w:gridSpan w:val="5"/>
            <w:tcBorders>
              <w:top w:val="single" w:sz="4" w:space="0" w:color="000000"/>
              <w:left w:val="single" w:sz="4" w:space="0" w:color="000000"/>
              <w:right w:val="single" w:sz="4" w:space="0" w:color="000000"/>
            </w:tcBorders>
            <w:shd w:val="clear" w:color="auto" w:fill="D9E2F3" w:themeFill="accent1" w:themeFillTint="33"/>
          </w:tcPr>
          <w:p w:rsidR="00090B5C" w:rsidRPr="007D24F6" w:rsidRDefault="00090B5C" w:rsidP="00FA35F4">
            <w:pPr>
              <w:spacing w:after="0" w:line="259" w:lineRule="auto"/>
              <w:ind w:left="108" w:firstLine="0"/>
              <w:rPr>
                <w:rFonts w:asciiTheme="minorHAnsi" w:hAnsiTheme="minorHAnsi" w:cstheme="minorHAnsi"/>
                <w:sz w:val="24"/>
              </w:rPr>
            </w:pPr>
            <w:r w:rsidRPr="007D24F6">
              <w:rPr>
                <w:rFonts w:asciiTheme="minorHAnsi" w:hAnsiTheme="minorHAnsi" w:cstheme="minorHAnsi"/>
                <w:sz w:val="24"/>
              </w:rPr>
              <w:t>Type of activity</w:t>
            </w:r>
            <w:r w:rsidR="00FA35F4">
              <w:rPr>
                <w:rFonts w:asciiTheme="minorHAnsi" w:hAnsiTheme="minorHAnsi" w:cstheme="minorHAnsi"/>
                <w:sz w:val="24"/>
              </w:rPr>
              <w:t xml:space="preserve">: </w:t>
            </w:r>
          </w:p>
        </w:tc>
      </w:tr>
      <w:tr w:rsidR="00066967" w:rsidTr="002E0C04">
        <w:trPr>
          <w:trHeight w:val="297"/>
          <w:jc w:val="center"/>
        </w:trPr>
        <w:tc>
          <w:tcPr>
            <w:tcW w:w="5828" w:type="dxa"/>
            <w:gridSpan w:val="2"/>
            <w:tcBorders>
              <w:left w:val="single" w:sz="4" w:space="0" w:color="000000"/>
            </w:tcBorders>
            <w:shd w:val="clear" w:color="auto" w:fill="D9E2F3" w:themeFill="accent1" w:themeFillTint="33"/>
          </w:tcPr>
          <w:p w:rsidR="00066967" w:rsidRPr="006375A5" w:rsidRDefault="00CE29E3" w:rsidP="007D24F6">
            <w:pPr>
              <w:pStyle w:val="TableParagraph"/>
              <w:numPr>
                <w:ilvl w:val="0"/>
                <w:numId w:val="4"/>
              </w:numPr>
              <w:spacing w:before="54"/>
              <w:ind w:left="432" w:hanging="283"/>
              <w:rPr>
                <w:rFonts w:asciiTheme="majorHAnsi" w:hAnsiTheme="majorHAnsi" w:cstheme="majorHAnsi"/>
                <w:sz w:val="20"/>
              </w:rPr>
            </w:pPr>
            <w:r w:rsidRPr="006375A5">
              <w:rPr>
                <w:rFonts w:asciiTheme="majorHAnsi" w:hAnsiTheme="majorHAnsi" w:cstheme="majorHAnsi"/>
                <w:sz w:val="20"/>
              </w:rPr>
              <w:t xml:space="preserve">Accredited </w:t>
            </w:r>
            <w:r w:rsidR="007D24F6" w:rsidRPr="006375A5">
              <w:rPr>
                <w:rFonts w:asciiTheme="majorHAnsi" w:hAnsiTheme="majorHAnsi" w:cstheme="majorHAnsi"/>
                <w:sz w:val="20"/>
              </w:rPr>
              <w:t>t</w:t>
            </w:r>
            <w:r w:rsidRPr="006375A5">
              <w:rPr>
                <w:rFonts w:asciiTheme="majorHAnsi" w:hAnsiTheme="majorHAnsi" w:cstheme="majorHAnsi"/>
                <w:sz w:val="20"/>
              </w:rPr>
              <w:t>raining</w:t>
            </w:r>
          </w:p>
        </w:tc>
        <w:tc>
          <w:tcPr>
            <w:tcW w:w="4827" w:type="dxa"/>
            <w:gridSpan w:val="3"/>
            <w:tcBorders>
              <w:right w:val="single" w:sz="4" w:space="0" w:color="000000"/>
            </w:tcBorders>
            <w:shd w:val="clear" w:color="auto" w:fill="D9E2F3" w:themeFill="accent1" w:themeFillTint="33"/>
          </w:tcPr>
          <w:p w:rsidR="002E7336" w:rsidRPr="006375A5" w:rsidRDefault="007D24F6" w:rsidP="002E7336">
            <w:pPr>
              <w:pStyle w:val="TableParagraph"/>
              <w:numPr>
                <w:ilvl w:val="0"/>
                <w:numId w:val="4"/>
              </w:numPr>
              <w:spacing w:before="54"/>
              <w:ind w:left="432" w:hanging="283"/>
              <w:rPr>
                <w:rFonts w:asciiTheme="majorHAnsi" w:hAnsiTheme="majorHAnsi" w:cstheme="majorHAnsi"/>
                <w:sz w:val="20"/>
              </w:rPr>
            </w:pPr>
            <w:r w:rsidRPr="006375A5">
              <w:rPr>
                <w:rFonts w:asciiTheme="majorHAnsi" w:hAnsiTheme="majorHAnsi" w:cstheme="majorHAnsi"/>
                <w:sz w:val="20"/>
              </w:rPr>
              <w:t xml:space="preserve">Project activity </w:t>
            </w:r>
          </w:p>
          <w:p w:rsidR="00066967" w:rsidRPr="006375A5" w:rsidRDefault="00066967" w:rsidP="00090B5C">
            <w:pPr>
              <w:spacing w:after="0" w:line="259" w:lineRule="auto"/>
              <w:ind w:left="108" w:firstLine="0"/>
              <w:rPr>
                <w:rFonts w:asciiTheme="majorHAnsi" w:hAnsiTheme="majorHAnsi" w:cstheme="majorHAnsi"/>
                <w:sz w:val="24"/>
              </w:rPr>
            </w:pPr>
          </w:p>
        </w:tc>
      </w:tr>
      <w:tr w:rsidR="00066967" w:rsidTr="002E0C04">
        <w:trPr>
          <w:trHeight w:val="296"/>
          <w:jc w:val="center"/>
        </w:trPr>
        <w:tc>
          <w:tcPr>
            <w:tcW w:w="5828" w:type="dxa"/>
            <w:gridSpan w:val="2"/>
            <w:tcBorders>
              <w:left w:val="single" w:sz="4" w:space="0" w:color="000000"/>
              <w:bottom w:val="single" w:sz="4" w:space="0" w:color="000000"/>
            </w:tcBorders>
            <w:shd w:val="clear" w:color="auto" w:fill="D9E2F3" w:themeFill="accent1" w:themeFillTint="33"/>
          </w:tcPr>
          <w:p w:rsidR="00066967" w:rsidRPr="006375A5" w:rsidRDefault="00CE29E3" w:rsidP="007D24F6">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 xml:space="preserve">Non-accredited </w:t>
            </w:r>
            <w:r w:rsidR="007D24F6" w:rsidRPr="006375A5">
              <w:rPr>
                <w:rFonts w:asciiTheme="majorHAnsi" w:hAnsiTheme="majorHAnsi" w:cstheme="majorHAnsi"/>
                <w:sz w:val="20"/>
              </w:rPr>
              <w:t xml:space="preserve">training </w:t>
            </w:r>
          </w:p>
        </w:tc>
        <w:tc>
          <w:tcPr>
            <w:tcW w:w="4827" w:type="dxa"/>
            <w:gridSpan w:val="3"/>
            <w:tcBorders>
              <w:bottom w:val="single" w:sz="4" w:space="0" w:color="000000"/>
              <w:right w:val="single" w:sz="4" w:space="0" w:color="000000"/>
            </w:tcBorders>
            <w:shd w:val="clear" w:color="auto" w:fill="D9E2F3" w:themeFill="accent1" w:themeFillTint="33"/>
          </w:tcPr>
          <w:p w:rsidR="002E7336" w:rsidRPr="006375A5" w:rsidRDefault="002E7336" w:rsidP="002E7336">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 xml:space="preserve">Other </w:t>
            </w:r>
            <w:r w:rsidR="007D24F6" w:rsidRPr="006375A5">
              <w:rPr>
                <w:rFonts w:asciiTheme="majorHAnsi" w:hAnsiTheme="majorHAnsi" w:cstheme="majorHAnsi"/>
                <w:sz w:val="20"/>
              </w:rPr>
              <w:t>(please specify)</w:t>
            </w:r>
          </w:p>
          <w:p w:rsidR="00066967" w:rsidRPr="006375A5" w:rsidRDefault="007D24F6" w:rsidP="00090B5C">
            <w:pPr>
              <w:spacing w:after="0" w:line="259" w:lineRule="auto"/>
              <w:ind w:left="108" w:firstLine="0"/>
              <w:rPr>
                <w:rFonts w:asciiTheme="majorHAnsi" w:hAnsiTheme="majorHAnsi" w:cstheme="majorHAnsi"/>
                <w:sz w:val="24"/>
              </w:rPr>
            </w:pPr>
            <w:r w:rsidRPr="006375A5">
              <w:rPr>
                <w:rFonts w:asciiTheme="majorHAnsi" w:hAnsiTheme="majorHAnsi" w:cstheme="majorHAnsi"/>
                <w:sz w:val="24"/>
              </w:rPr>
              <w:t>_____________________________________</w:t>
            </w:r>
          </w:p>
        </w:tc>
      </w:tr>
      <w:tr w:rsidR="0059394E" w:rsidTr="002E0C04">
        <w:trPr>
          <w:trHeight w:val="593"/>
          <w:jc w:val="center"/>
        </w:trPr>
        <w:tc>
          <w:tcPr>
            <w:tcW w:w="10655" w:type="dxa"/>
            <w:gridSpan w:val="5"/>
            <w:tcBorders>
              <w:top w:val="single" w:sz="4" w:space="0" w:color="000000"/>
              <w:left w:val="single" w:sz="4" w:space="0" w:color="000000"/>
              <w:right w:val="single" w:sz="4" w:space="0" w:color="000000"/>
            </w:tcBorders>
            <w:shd w:val="clear" w:color="auto" w:fill="D9E2F3" w:themeFill="accent1" w:themeFillTint="33"/>
          </w:tcPr>
          <w:p w:rsidR="0059394E" w:rsidRPr="007D24F6" w:rsidRDefault="007F6E2E" w:rsidP="00A80626">
            <w:pPr>
              <w:spacing w:after="0" w:line="259" w:lineRule="auto"/>
              <w:ind w:left="108" w:firstLine="0"/>
              <w:rPr>
                <w:rFonts w:asciiTheme="minorHAnsi" w:hAnsiTheme="minorHAnsi" w:cstheme="minorHAnsi"/>
                <w:sz w:val="24"/>
              </w:rPr>
            </w:pPr>
            <w:r>
              <w:rPr>
                <w:rFonts w:asciiTheme="minorHAnsi" w:hAnsiTheme="minorHAnsi" w:cstheme="minorHAnsi"/>
                <w:sz w:val="24"/>
              </w:rPr>
              <w:t xml:space="preserve">Please select the main staff group the </w:t>
            </w:r>
            <w:r w:rsidR="00B84D8F">
              <w:rPr>
                <w:rFonts w:asciiTheme="minorHAnsi" w:hAnsiTheme="minorHAnsi" w:cstheme="minorHAnsi"/>
                <w:sz w:val="24"/>
              </w:rPr>
              <w:t>investment will support</w:t>
            </w:r>
            <w:r w:rsidR="00FA35F4">
              <w:rPr>
                <w:rFonts w:asciiTheme="minorHAnsi" w:hAnsiTheme="minorHAnsi" w:cstheme="minorHAnsi"/>
                <w:sz w:val="24"/>
              </w:rPr>
              <w:t>:</w:t>
            </w:r>
          </w:p>
          <w:p w:rsidR="001E2563" w:rsidRPr="007D24F6" w:rsidRDefault="001E2563" w:rsidP="00840830">
            <w:pPr>
              <w:spacing w:after="0" w:line="259" w:lineRule="auto"/>
              <w:ind w:left="0" w:firstLine="0"/>
              <w:rPr>
                <w:rFonts w:asciiTheme="minorHAnsi" w:hAnsiTheme="minorHAnsi" w:cstheme="minorHAnsi"/>
                <w:sz w:val="24"/>
              </w:rPr>
            </w:pPr>
          </w:p>
        </w:tc>
      </w:tr>
      <w:tr w:rsidR="00840830" w:rsidTr="002E0C04">
        <w:trPr>
          <w:trHeight w:val="297"/>
          <w:jc w:val="center"/>
        </w:trPr>
        <w:tc>
          <w:tcPr>
            <w:tcW w:w="2718" w:type="dxa"/>
            <w:tcBorders>
              <w:left w:val="single" w:sz="4" w:space="0" w:color="000000"/>
            </w:tcBorders>
            <w:shd w:val="clear" w:color="auto" w:fill="D9E2F3" w:themeFill="accent1" w:themeFillTint="33"/>
          </w:tcPr>
          <w:p w:rsidR="00840830" w:rsidRPr="006375A5" w:rsidRDefault="00840830" w:rsidP="00840830">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Admin and Estates</w:t>
            </w:r>
          </w:p>
        </w:tc>
        <w:tc>
          <w:tcPr>
            <w:tcW w:w="3224" w:type="dxa"/>
            <w:gridSpan w:val="2"/>
            <w:shd w:val="clear" w:color="auto" w:fill="D9E2F3" w:themeFill="accent1" w:themeFillTint="33"/>
          </w:tcPr>
          <w:p w:rsidR="000D45C0" w:rsidRPr="006375A5" w:rsidRDefault="000D45C0" w:rsidP="000D45C0">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 xml:space="preserve">Clinical Support </w:t>
            </w:r>
            <w:r w:rsidR="00F24158" w:rsidRPr="006375A5">
              <w:rPr>
                <w:rFonts w:asciiTheme="majorHAnsi" w:hAnsiTheme="majorHAnsi" w:cstheme="majorHAnsi"/>
                <w:sz w:val="20"/>
              </w:rPr>
              <w:t xml:space="preserve">staff </w:t>
            </w:r>
            <w:r w:rsidR="00754B8C" w:rsidRPr="006375A5">
              <w:rPr>
                <w:rFonts w:asciiTheme="majorHAnsi" w:hAnsiTheme="majorHAnsi" w:cstheme="majorHAnsi"/>
                <w:sz w:val="20"/>
              </w:rPr>
              <w:t>(</w:t>
            </w:r>
            <w:r w:rsidR="00F24158" w:rsidRPr="006375A5">
              <w:rPr>
                <w:rFonts w:asciiTheme="majorHAnsi" w:hAnsiTheme="majorHAnsi" w:cstheme="majorHAnsi"/>
                <w:sz w:val="20"/>
              </w:rPr>
              <w:t xml:space="preserve">including Healthcare Assistants) </w:t>
            </w:r>
          </w:p>
          <w:p w:rsidR="00840830" w:rsidRPr="006375A5" w:rsidRDefault="00840830" w:rsidP="00A80626">
            <w:pPr>
              <w:spacing w:after="0" w:line="259" w:lineRule="auto"/>
              <w:ind w:left="108" w:firstLine="0"/>
              <w:rPr>
                <w:rFonts w:asciiTheme="majorHAnsi" w:hAnsiTheme="majorHAnsi" w:cstheme="majorHAnsi"/>
                <w:sz w:val="24"/>
              </w:rPr>
            </w:pPr>
          </w:p>
        </w:tc>
        <w:tc>
          <w:tcPr>
            <w:tcW w:w="2213" w:type="dxa"/>
            <w:shd w:val="clear" w:color="auto" w:fill="D9E2F3" w:themeFill="accent1" w:themeFillTint="33"/>
          </w:tcPr>
          <w:p w:rsidR="00840830" w:rsidRPr="006375A5" w:rsidRDefault="00456BC9" w:rsidP="00456BC9">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Management</w:t>
            </w:r>
          </w:p>
        </w:tc>
        <w:tc>
          <w:tcPr>
            <w:tcW w:w="2500" w:type="dxa"/>
            <w:tcBorders>
              <w:right w:val="single" w:sz="4" w:space="0" w:color="000000"/>
            </w:tcBorders>
            <w:shd w:val="clear" w:color="auto" w:fill="D9E2F3" w:themeFill="accent1" w:themeFillTint="33"/>
          </w:tcPr>
          <w:p w:rsidR="002A39D6" w:rsidRPr="006375A5" w:rsidRDefault="00E713FD" w:rsidP="002A39D6">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Other Scientific, Therapeutic and Technical Staff</w:t>
            </w:r>
          </w:p>
          <w:p w:rsidR="00840830" w:rsidRPr="006375A5" w:rsidRDefault="00840830" w:rsidP="00A80626">
            <w:pPr>
              <w:spacing w:after="0" w:line="259" w:lineRule="auto"/>
              <w:ind w:left="108" w:firstLine="0"/>
              <w:rPr>
                <w:rFonts w:asciiTheme="majorHAnsi" w:hAnsiTheme="majorHAnsi" w:cstheme="majorHAnsi"/>
                <w:sz w:val="24"/>
              </w:rPr>
            </w:pPr>
          </w:p>
        </w:tc>
      </w:tr>
      <w:tr w:rsidR="00166297" w:rsidTr="002E0C04">
        <w:trPr>
          <w:trHeight w:val="296"/>
          <w:jc w:val="center"/>
        </w:trPr>
        <w:tc>
          <w:tcPr>
            <w:tcW w:w="2718" w:type="dxa"/>
            <w:tcBorders>
              <w:left w:val="single" w:sz="4" w:space="0" w:color="000000"/>
              <w:bottom w:val="single" w:sz="4" w:space="0" w:color="000000"/>
            </w:tcBorders>
            <w:shd w:val="clear" w:color="auto" w:fill="D9E2F3" w:themeFill="accent1" w:themeFillTint="33"/>
          </w:tcPr>
          <w:p w:rsidR="00166297" w:rsidRPr="006375A5" w:rsidRDefault="00166297" w:rsidP="00135E46">
            <w:pPr>
              <w:pStyle w:val="TableParagraph"/>
              <w:numPr>
                <w:ilvl w:val="0"/>
                <w:numId w:val="4"/>
              </w:numPr>
              <w:spacing w:before="54"/>
              <w:ind w:left="432" w:hanging="283"/>
              <w:rPr>
                <w:rFonts w:asciiTheme="majorHAnsi" w:hAnsiTheme="majorHAnsi" w:cstheme="majorHAnsi"/>
                <w:sz w:val="24"/>
              </w:rPr>
            </w:pPr>
            <w:r w:rsidRPr="006375A5">
              <w:rPr>
                <w:rFonts w:asciiTheme="majorHAnsi" w:hAnsiTheme="majorHAnsi" w:cstheme="majorHAnsi"/>
                <w:sz w:val="20"/>
              </w:rPr>
              <w:t>A</w:t>
            </w:r>
            <w:r w:rsidR="00135E46" w:rsidRPr="006375A5">
              <w:rPr>
                <w:rFonts w:asciiTheme="majorHAnsi" w:hAnsiTheme="majorHAnsi" w:cstheme="majorHAnsi"/>
                <w:sz w:val="20"/>
              </w:rPr>
              <w:t>llied Health Professionals</w:t>
            </w:r>
          </w:p>
        </w:tc>
        <w:tc>
          <w:tcPr>
            <w:tcW w:w="3224" w:type="dxa"/>
            <w:gridSpan w:val="2"/>
            <w:tcBorders>
              <w:bottom w:val="single" w:sz="4" w:space="0" w:color="000000"/>
            </w:tcBorders>
            <w:shd w:val="clear" w:color="auto" w:fill="D9E2F3" w:themeFill="accent1" w:themeFillTint="33"/>
          </w:tcPr>
          <w:p w:rsidR="00166297" w:rsidRPr="006375A5" w:rsidRDefault="00166297" w:rsidP="00166297">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 xml:space="preserve">Healthcare Scientists </w:t>
            </w:r>
          </w:p>
          <w:p w:rsidR="00166297" w:rsidRPr="006375A5" w:rsidRDefault="00166297" w:rsidP="00166297">
            <w:pPr>
              <w:spacing w:after="0" w:line="259" w:lineRule="auto"/>
              <w:ind w:left="108" w:firstLine="0"/>
              <w:rPr>
                <w:rFonts w:asciiTheme="majorHAnsi" w:hAnsiTheme="majorHAnsi" w:cstheme="majorHAnsi"/>
                <w:sz w:val="24"/>
              </w:rPr>
            </w:pPr>
          </w:p>
        </w:tc>
        <w:tc>
          <w:tcPr>
            <w:tcW w:w="2213" w:type="dxa"/>
            <w:tcBorders>
              <w:bottom w:val="single" w:sz="4" w:space="0" w:color="000000"/>
            </w:tcBorders>
            <w:shd w:val="clear" w:color="auto" w:fill="D9E2F3" w:themeFill="accent1" w:themeFillTint="33"/>
          </w:tcPr>
          <w:p w:rsidR="00166297" w:rsidRPr="006375A5" w:rsidRDefault="00166297" w:rsidP="00166297">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Nursing and Midwifery</w:t>
            </w:r>
          </w:p>
          <w:p w:rsidR="00166297" w:rsidRPr="006375A5" w:rsidRDefault="00166297" w:rsidP="00166297">
            <w:pPr>
              <w:spacing w:after="0" w:line="259" w:lineRule="auto"/>
              <w:ind w:left="108" w:firstLine="0"/>
              <w:rPr>
                <w:rFonts w:asciiTheme="majorHAnsi" w:hAnsiTheme="majorHAnsi" w:cstheme="majorHAnsi"/>
                <w:sz w:val="24"/>
              </w:rPr>
            </w:pPr>
          </w:p>
        </w:tc>
        <w:tc>
          <w:tcPr>
            <w:tcW w:w="2500" w:type="dxa"/>
            <w:tcBorders>
              <w:bottom w:val="single" w:sz="4" w:space="0" w:color="000000"/>
              <w:right w:val="single" w:sz="4" w:space="0" w:color="000000"/>
            </w:tcBorders>
            <w:shd w:val="clear" w:color="auto" w:fill="D9E2F3" w:themeFill="accent1" w:themeFillTint="33"/>
          </w:tcPr>
          <w:p w:rsidR="00166297" w:rsidRPr="006375A5" w:rsidRDefault="00C610B9" w:rsidP="00166297">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 xml:space="preserve">SAS Grade Doctors </w:t>
            </w:r>
          </w:p>
          <w:p w:rsidR="00166297" w:rsidRPr="006375A5" w:rsidRDefault="00166297" w:rsidP="00166297">
            <w:pPr>
              <w:spacing w:after="0" w:line="259" w:lineRule="auto"/>
              <w:ind w:left="108" w:firstLine="0"/>
              <w:rPr>
                <w:rFonts w:asciiTheme="majorHAnsi" w:hAnsiTheme="majorHAnsi" w:cstheme="majorHAnsi"/>
                <w:sz w:val="24"/>
              </w:rPr>
            </w:pPr>
          </w:p>
        </w:tc>
      </w:tr>
      <w:tr w:rsidR="00BE0F3A" w:rsidTr="002E0C04">
        <w:trPr>
          <w:trHeight w:val="296"/>
          <w:jc w:val="center"/>
        </w:trPr>
        <w:tc>
          <w:tcPr>
            <w:tcW w:w="10655"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rsidR="00BE0F3A" w:rsidRPr="0032323F" w:rsidRDefault="00580C32" w:rsidP="0032323F">
            <w:pPr>
              <w:pStyle w:val="TableParagraph"/>
              <w:spacing w:before="54"/>
              <w:ind w:left="79"/>
              <w:rPr>
                <w:rFonts w:cstheme="minorHAnsi"/>
                <w:sz w:val="24"/>
                <w:szCs w:val="24"/>
              </w:rPr>
            </w:pPr>
            <w:r w:rsidRPr="0032323F">
              <w:rPr>
                <w:rFonts w:cstheme="minorHAnsi"/>
                <w:sz w:val="24"/>
                <w:szCs w:val="24"/>
              </w:rPr>
              <w:t>Please provide more information about the investment</w:t>
            </w:r>
            <w:r w:rsidR="00115B86">
              <w:rPr>
                <w:rFonts w:cstheme="minorHAnsi"/>
                <w:sz w:val="24"/>
                <w:szCs w:val="24"/>
              </w:rPr>
              <w:t>:</w:t>
            </w:r>
            <w:r w:rsidRPr="0032323F">
              <w:rPr>
                <w:rFonts w:cstheme="minorHAnsi"/>
                <w:sz w:val="24"/>
                <w:szCs w:val="24"/>
              </w:rPr>
              <w:t xml:space="preserve"> (no more than 50 words)</w:t>
            </w:r>
          </w:p>
          <w:p w:rsidR="00580C32" w:rsidRDefault="00580C32" w:rsidP="00BE0F3A">
            <w:pPr>
              <w:pStyle w:val="TableParagraph"/>
              <w:spacing w:before="54"/>
              <w:rPr>
                <w:rFonts w:cstheme="minorHAnsi"/>
                <w:sz w:val="20"/>
              </w:rPr>
            </w:pPr>
          </w:p>
          <w:p w:rsidR="00580C32" w:rsidRDefault="00580C32" w:rsidP="00BE0F3A">
            <w:pPr>
              <w:pStyle w:val="TableParagraph"/>
              <w:spacing w:before="54"/>
              <w:rPr>
                <w:rFonts w:cstheme="minorHAnsi"/>
                <w:sz w:val="20"/>
              </w:rPr>
            </w:pPr>
          </w:p>
          <w:p w:rsidR="00580C32" w:rsidRDefault="00580C32" w:rsidP="00BE0F3A">
            <w:pPr>
              <w:pStyle w:val="TableParagraph"/>
              <w:spacing w:before="54"/>
              <w:rPr>
                <w:rFonts w:cstheme="minorHAnsi"/>
                <w:sz w:val="20"/>
              </w:rPr>
            </w:pPr>
          </w:p>
          <w:p w:rsidR="00580C32" w:rsidRDefault="00580C32" w:rsidP="00BE0F3A">
            <w:pPr>
              <w:pStyle w:val="TableParagraph"/>
              <w:spacing w:before="54"/>
              <w:rPr>
                <w:rFonts w:cstheme="minorHAnsi"/>
                <w:sz w:val="20"/>
              </w:rPr>
            </w:pPr>
          </w:p>
          <w:p w:rsidR="00C50F8C" w:rsidRDefault="00C50F8C" w:rsidP="00BE0F3A">
            <w:pPr>
              <w:pStyle w:val="TableParagraph"/>
              <w:spacing w:before="54"/>
              <w:rPr>
                <w:rFonts w:cstheme="minorHAnsi"/>
                <w:sz w:val="20"/>
              </w:rPr>
            </w:pPr>
          </w:p>
          <w:p w:rsidR="00580C32" w:rsidRDefault="00580C32" w:rsidP="00BE0F3A">
            <w:pPr>
              <w:pStyle w:val="TableParagraph"/>
              <w:spacing w:before="54"/>
              <w:rPr>
                <w:rFonts w:cstheme="minorHAnsi"/>
                <w:sz w:val="20"/>
              </w:rPr>
            </w:pPr>
          </w:p>
        </w:tc>
      </w:tr>
    </w:tbl>
    <w:p w:rsidR="00513AFF" w:rsidRDefault="00513AFF"/>
    <w:tbl>
      <w:tblPr>
        <w:tblStyle w:val="TableGrid"/>
        <w:tblW w:w="10655" w:type="dxa"/>
        <w:jc w:val="center"/>
        <w:tblInd w:w="0" w:type="dxa"/>
        <w:tblLayout w:type="fixed"/>
        <w:tblCellMar>
          <w:top w:w="7" w:type="dxa"/>
          <w:left w:w="5" w:type="dxa"/>
          <w:right w:w="219" w:type="dxa"/>
        </w:tblCellMar>
        <w:tblLook w:val="04A0" w:firstRow="1" w:lastRow="0" w:firstColumn="1" w:lastColumn="0" w:noHBand="0" w:noVBand="1"/>
      </w:tblPr>
      <w:tblGrid>
        <w:gridCol w:w="2131"/>
        <w:gridCol w:w="1420"/>
        <w:gridCol w:w="584"/>
        <w:gridCol w:w="127"/>
        <w:gridCol w:w="593"/>
        <w:gridCol w:w="1538"/>
        <w:gridCol w:w="710"/>
        <w:gridCol w:w="1421"/>
        <w:gridCol w:w="2131"/>
      </w:tblGrid>
      <w:tr w:rsidR="0054215D" w:rsidTr="008C69C1">
        <w:trPr>
          <w:trHeight w:val="296"/>
          <w:jc w:val="center"/>
        </w:trPr>
        <w:tc>
          <w:tcPr>
            <w:tcW w:w="10655" w:type="dxa"/>
            <w:gridSpan w:val="9"/>
            <w:tcBorders>
              <w:top w:val="single" w:sz="4" w:space="0" w:color="000000"/>
              <w:left w:val="single" w:sz="4" w:space="0" w:color="000000"/>
              <w:right w:val="single" w:sz="4" w:space="0" w:color="000000"/>
            </w:tcBorders>
            <w:shd w:val="clear" w:color="auto" w:fill="D9E2F3" w:themeFill="accent1" w:themeFillTint="33"/>
          </w:tcPr>
          <w:p w:rsidR="00DF34C4" w:rsidRPr="0032323F" w:rsidRDefault="00DF34C4" w:rsidP="0032323F">
            <w:pPr>
              <w:pStyle w:val="TableParagraph"/>
              <w:spacing w:before="54"/>
              <w:ind w:left="79"/>
              <w:rPr>
                <w:rFonts w:cstheme="minorHAnsi"/>
                <w:sz w:val="24"/>
                <w:szCs w:val="24"/>
              </w:rPr>
            </w:pPr>
            <w:r w:rsidRPr="0032323F">
              <w:rPr>
                <w:rFonts w:cstheme="minorHAnsi"/>
                <w:sz w:val="24"/>
                <w:szCs w:val="24"/>
              </w:rPr>
              <w:t>Please select the status of investment</w:t>
            </w:r>
            <w:r w:rsidR="00C514F0">
              <w:rPr>
                <w:rFonts w:cstheme="minorHAnsi"/>
                <w:sz w:val="24"/>
                <w:szCs w:val="24"/>
              </w:rPr>
              <w:t>:</w:t>
            </w:r>
          </w:p>
          <w:p w:rsidR="00C2388F" w:rsidRPr="00580C32" w:rsidRDefault="00C2388F" w:rsidP="00BE0F3A">
            <w:pPr>
              <w:pStyle w:val="TableParagraph"/>
              <w:spacing w:before="54"/>
              <w:rPr>
                <w:rFonts w:cstheme="minorHAnsi"/>
                <w:sz w:val="20"/>
              </w:rPr>
            </w:pPr>
          </w:p>
        </w:tc>
      </w:tr>
      <w:tr w:rsidR="00200556" w:rsidTr="008C69C1">
        <w:trPr>
          <w:trHeight w:val="296"/>
          <w:jc w:val="center"/>
        </w:trPr>
        <w:tc>
          <w:tcPr>
            <w:tcW w:w="4135" w:type="dxa"/>
            <w:gridSpan w:val="3"/>
            <w:tcBorders>
              <w:left w:val="single" w:sz="4" w:space="0" w:color="000000"/>
              <w:bottom w:val="single" w:sz="4" w:space="0" w:color="000000"/>
            </w:tcBorders>
            <w:shd w:val="clear" w:color="auto" w:fill="D9E2F3" w:themeFill="accent1" w:themeFillTint="33"/>
          </w:tcPr>
          <w:p w:rsidR="00200556" w:rsidRPr="006375A5" w:rsidRDefault="00200556" w:rsidP="00C8158C">
            <w:pPr>
              <w:pStyle w:val="TableParagraph"/>
              <w:numPr>
                <w:ilvl w:val="0"/>
                <w:numId w:val="4"/>
              </w:numPr>
              <w:spacing w:before="54"/>
              <w:ind w:left="432" w:hanging="283"/>
              <w:rPr>
                <w:rFonts w:asciiTheme="majorHAnsi" w:hAnsiTheme="majorHAnsi" w:cstheme="majorHAnsi"/>
                <w:sz w:val="20"/>
              </w:rPr>
            </w:pPr>
            <w:r w:rsidRPr="006375A5">
              <w:rPr>
                <w:rFonts w:asciiTheme="majorHAnsi" w:hAnsiTheme="majorHAnsi" w:cstheme="majorHAnsi"/>
                <w:sz w:val="20"/>
              </w:rPr>
              <w:t>New</w:t>
            </w:r>
          </w:p>
        </w:tc>
        <w:tc>
          <w:tcPr>
            <w:tcW w:w="6520" w:type="dxa"/>
            <w:gridSpan w:val="6"/>
            <w:tcBorders>
              <w:bottom w:val="single" w:sz="4" w:space="0" w:color="000000"/>
              <w:right w:val="single" w:sz="4" w:space="0" w:color="000000"/>
            </w:tcBorders>
            <w:shd w:val="clear" w:color="auto" w:fill="D9E2F3" w:themeFill="accent1" w:themeFillTint="33"/>
          </w:tcPr>
          <w:p w:rsidR="00C2388F" w:rsidRPr="006375A5" w:rsidRDefault="00C8158C" w:rsidP="00C2388F">
            <w:pPr>
              <w:pStyle w:val="TableParagraph"/>
              <w:numPr>
                <w:ilvl w:val="0"/>
                <w:numId w:val="4"/>
              </w:numPr>
              <w:spacing w:before="54"/>
              <w:rPr>
                <w:rFonts w:asciiTheme="majorHAnsi" w:hAnsiTheme="majorHAnsi" w:cstheme="majorHAnsi"/>
                <w:sz w:val="20"/>
              </w:rPr>
            </w:pPr>
            <w:r w:rsidRPr="006375A5">
              <w:rPr>
                <w:rFonts w:asciiTheme="majorHAnsi" w:hAnsiTheme="majorHAnsi" w:cstheme="majorHAnsi"/>
                <w:sz w:val="20"/>
              </w:rPr>
              <w:t>Ongoing from 2018-19 in 2019-20 - activity which started in 2018-19 and there is a requirement for funding in 2019-20.</w:t>
            </w:r>
          </w:p>
          <w:p w:rsidR="00C2388F" w:rsidRPr="006375A5" w:rsidRDefault="00C2388F" w:rsidP="00C2388F">
            <w:pPr>
              <w:pStyle w:val="TableParagraph"/>
              <w:spacing w:before="54"/>
              <w:ind w:left="822"/>
              <w:rPr>
                <w:rFonts w:asciiTheme="majorHAnsi" w:hAnsiTheme="majorHAnsi" w:cstheme="majorHAnsi"/>
                <w:sz w:val="20"/>
              </w:rPr>
            </w:pPr>
          </w:p>
        </w:tc>
      </w:tr>
      <w:tr w:rsidR="004720BB" w:rsidTr="00C400A3">
        <w:trPr>
          <w:trHeight w:val="386"/>
          <w:jc w:val="center"/>
        </w:trPr>
        <w:tc>
          <w:tcPr>
            <w:tcW w:w="10655" w:type="dxa"/>
            <w:gridSpan w:val="9"/>
            <w:tcBorders>
              <w:top w:val="single" w:sz="4" w:space="0" w:color="000000"/>
              <w:left w:val="single" w:sz="4" w:space="0" w:color="000000"/>
              <w:right w:val="single" w:sz="4" w:space="0" w:color="000000"/>
            </w:tcBorders>
            <w:shd w:val="clear" w:color="auto" w:fill="000000" w:themeFill="text1"/>
          </w:tcPr>
          <w:p w:rsidR="004720BB" w:rsidRPr="00E83093" w:rsidRDefault="004720BB" w:rsidP="004720BB">
            <w:pPr>
              <w:pStyle w:val="TableParagraph"/>
              <w:spacing w:before="54"/>
              <w:jc w:val="center"/>
              <w:rPr>
                <w:rFonts w:cstheme="minorHAnsi"/>
                <w:sz w:val="24"/>
                <w:szCs w:val="24"/>
              </w:rPr>
            </w:pPr>
            <w:r w:rsidRPr="00E83093">
              <w:rPr>
                <w:rFonts w:cstheme="minorHAnsi"/>
                <w:sz w:val="24"/>
                <w:szCs w:val="24"/>
              </w:rPr>
              <w:t>Strategic drivers</w:t>
            </w:r>
          </w:p>
        </w:tc>
      </w:tr>
      <w:tr w:rsidR="008C096D" w:rsidTr="008C69C1">
        <w:trPr>
          <w:trHeight w:val="296"/>
          <w:jc w:val="center"/>
        </w:trPr>
        <w:tc>
          <w:tcPr>
            <w:tcW w:w="10655" w:type="dxa"/>
            <w:gridSpan w:val="9"/>
            <w:tcBorders>
              <w:top w:val="single" w:sz="4" w:space="0" w:color="000000"/>
              <w:left w:val="single" w:sz="4" w:space="0" w:color="000000"/>
              <w:right w:val="single" w:sz="4" w:space="0" w:color="000000"/>
            </w:tcBorders>
            <w:shd w:val="clear" w:color="auto" w:fill="D9E2F3" w:themeFill="accent1" w:themeFillTint="33"/>
          </w:tcPr>
          <w:p w:rsidR="008C096D" w:rsidRPr="0032323F" w:rsidRDefault="00BA3746" w:rsidP="0032323F">
            <w:pPr>
              <w:pStyle w:val="TableParagraph"/>
              <w:spacing w:before="54"/>
              <w:ind w:left="79"/>
              <w:rPr>
                <w:rFonts w:cstheme="minorHAnsi"/>
                <w:sz w:val="24"/>
                <w:szCs w:val="24"/>
              </w:rPr>
            </w:pPr>
            <w:r w:rsidRPr="0032323F">
              <w:rPr>
                <w:rFonts w:cstheme="minorHAnsi"/>
                <w:sz w:val="24"/>
                <w:szCs w:val="24"/>
              </w:rPr>
              <w:t>Please select the system priority the investment most strongly aligns with:</w:t>
            </w:r>
          </w:p>
          <w:p w:rsidR="00C2447F" w:rsidRPr="00C8158C" w:rsidRDefault="00C2447F" w:rsidP="008C096D">
            <w:pPr>
              <w:pStyle w:val="TableParagraph"/>
              <w:spacing w:before="54"/>
              <w:rPr>
                <w:rFonts w:cstheme="minorHAnsi"/>
                <w:sz w:val="20"/>
              </w:rPr>
            </w:pPr>
          </w:p>
        </w:tc>
      </w:tr>
      <w:tr w:rsidR="006C536A" w:rsidTr="008C69C1">
        <w:trPr>
          <w:trHeight w:val="150"/>
          <w:jc w:val="center"/>
        </w:trPr>
        <w:tc>
          <w:tcPr>
            <w:tcW w:w="2131" w:type="dxa"/>
            <w:tcBorders>
              <w:left w:val="single" w:sz="4" w:space="0" w:color="000000"/>
            </w:tcBorders>
            <w:shd w:val="clear" w:color="auto" w:fill="D9E2F3" w:themeFill="accent1" w:themeFillTint="33"/>
          </w:tcPr>
          <w:p w:rsidR="006C536A" w:rsidRPr="006375A5" w:rsidRDefault="006C536A" w:rsidP="00614622">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Cancer</w:t>
            </w:r>
          </w:p>
          <w:p w:rsidR="006C536A" w:rsidRPr="006375A5" w:rsidRDefault="006C536A" w:rsidP="008C096D">
            <w:pPr>
              <w:pStyle w:val="TableParagraph"/>
              <w:spacing w:before="54"/>
              <w:rPr>
                <w:rFonts w:asciiTheme="majorHAnsi" w:hAnsiTheme="majorHAnsi" w:cstheme="majorHAnsi"/>
                <w:sz w:val="20"/>
              </w:rPr>
            </w:pPr>
          </w:p>
        </w:tc>
        <w:tc>
          <w:tcPr>
            <w:tcW w:w="2131" w:type="dxa"/>
            <w:gridSpan w:val="3"/>
            <w:shd w:val="clear" w:color="auto" w:fill="D9E2F3" w:themeFill="accent1" w:themeFillTint="33"/>
          </w:tcPr>
          <w:p w:rsidR="006C536A" w:rsidRPr="006375A5" w:rsidRDefault="006C536A" w:rsidP="00BA3746">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 xml:space="preserve">Emergency and Urgent Care </w:t>
            </w:r>
          </w:p>
          <w:p w:rsidR="006C536A" w:rsidRPr="006375A5" w:rsidRDefault="006C536A" w:rsidP="008C096D">
            <w:pPr>
              <w:pStyle w:val="TableParagraph"/>
              <w:spacing w:before="54"/>
              <w:rPr>
                <w:rFonts w:asciiTheme="majorHAnsi" w:hAnsiTheme="majorHAnsi" w:cstheme="majorHAnsi"/>
                <w:sz w:val="20"/>
              </w:rPr>
            </w:pPr>
          </w:p>
        </w:tc>
        <w:tc>
          <w:tcPr>
            <w:tcW w:w="2131" w:type="dxa"/>
            <w:gridSpan w:val="2"/>
            <w:shd w:val="clear" w:color="auto" w:fill="D9E2F3" w:themeFill="accent1" w:themeFillTint="33"/>
          </w:tcPr>
          <w:p w:rsidR="006C536A" w:rsidRPr="006375A5" w:rsidRDefault="006C536A" w:rsidP="00BA3746">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Long Term Conditions (incl Stroke)</w:t>
            </w:r>
          </w:p>
          <w:p w:rsidR="006C536A" w:rsidRPr="006375A5" w:rsidRDefault="006C536A" w:rsidP="008C096D">
            <w:pPr>
              <w:pStyle w:val="TableParagraph"/>
              <w:spacing w:before="54"/>
              <w:rPr>
                <w:rFonts w:asciiTheme="majorHAnsi" w:hAnsiTheme="majorHAnsi" w:cstheme="majorHAnsi"/>
                <w:sz w:val="20"/>
              </w:rPr>
            </w:pPr>
          </w:p>
        </w:tc>
        <w:tc>
          <w:tcPr>
            <w:tcW w:w="2131" w:type="dxa"/>
            <w:gridSpan w:val="2"/>
            <w:shd w:val="clear" w:color="auto" w:fill="D9E2F3" w:themeFill="accent1" w:themeFillTint="33"/>
          </w:tcPr>
          <w:p w:rsidR="006C536A" w:rsidRPr="006375A5" w:rsidRDefault="006C536A" w:rsidP="00BA3746">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Mental health and learning disabilities</w:t>
            </w:r>
          </w:p>
          <w:p w:rsidR="006C536A" w:rsidRPr="006375A5" w:rsidRDefault="006C536A" w:rsidP="008C096D">
            <w:pPr>
              <w:pStyle w:val="TableParagraph"/>
              <w:spacing w:before="54"/>
              <w:rPr>
                <w:rFonts w:asciiTheme="majorHAnsi" w:hAnsiTheme="majorHAnsi" w:cstheme="majorHAnsi"/>
                <w:sz w:val="20"/>
              </w:rPr>
            </w:pPr>
          </w:p>
        </w:tc>
        <w:tc>
          <w:tcPr>
            <w:tcW w:w="2131" w:type="dxa"/>
            <w:vMerge w:val="restart"/>
            <w:tcBorders>
              <w:right w:val="single" w:sz="4" w:space="0" w:color="000000"/>
            </w:tcBorders>
            <w:shd w:val="clear" w:color="auto" w:fill="D9E2F3" w:themeFill="accent1" w:themeFillTint="33"/>
            <w:vAlign w:val="center"/>
          </w:tcPr>
          <w:p w:rsidR="006C536A" w:rsidRPr="006375A5" w:rsidRDefault="006C536A" w:rsidP="006C536A">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 xml:space="preserve">Primary Care </w:t>
            </w:r>
          </w:p>
        </w:tc>
      </w:tr>
      <w:tr w:rsidR="006C536A" w:rsidTr="008C69C1">
        <w:trPr>
          <w:trHeight w:val="150"/>
          <w:jc w:val="center"/>
        </w:trPr>
        <w:tc>
          <w:tcPr>
            <w:tcW w:w="2131" w:type="dxa"/>
            <w:tcBorders>
              <w:left w:val="single" w:sz="4" w:space="0" w:color="000000"/>
              <w:bottom w:val="single" w:sz="4" w:space="0" w:color="000000"/>
            </w:tcBorders>
            <w:shd w:val="clear" w:color="auto" w:fill="D9E2F3" w:themeFill="accent1" w:themeFillTint="33"/>
          </w:tcPr>
          <w:p w:rsidR="006C536A" w:rsidRPr="006375A5" w:rsidRDefault="006C536A" w:rsidP="00BA3746">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 xml:space="preserve">Community based care </w:t>
            </w:r>
          </w:p>
          <w:p w:rsidR="006C536A" w:rsidRPr="006375A5" w:rsidRDefault="006C536A" w:rsidP="008C096D">
            <w:pPr>
              <w:pStyle w:val="TableParagraph"/>
              <w:spacing w:before="54"/>
              <w:rPr>
                <w:rFonts w:asciiTheme="majorHAnsi" w:hAnsiTheme="majorHAnsi" w:cstheme="majorHAnsi"/>
                <w:sz w:val="20"/>
              </w:rPr>
            </w:pPr>
          </w:p>
        </w:tc>
        <w:tc>
          <w:tcPr>
            <w:tcW w:w="2131" w:type="dxa"/>
            <w:gridSpan w:val="3"/>
            <w:tcBorders>
              <w:bottom w:val="single" w:sz="4" w:space="0" w:color="000000"/>
            </w:tcBorders>
            <w:shd w:val="clear" w:color="auto" w:fill="D9E2F3" w:themeFill="accent1" w:themeFillTint="33"/>
          </w:tcPr>
          <w:p w:rsidR="006C536A" w:rsidRPr="006375A5" w:rsidRDefault="006C536A" w:rsidP="00BA3746">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 xml:space="preserve">Hospitals Working Together </w:t>
            </w:r>
          </w:p>
          <w:p w:rsidR="006C536A" w:rsidRPr="006375A5" w:rsidRDefault="006C536A" w:rsidP="008C096D">
            <w:pPr>
              <w:pStyle w:val="TableParagraph"/>
              <w:spacing w:before="54"/>
              <w:rPr>
                <w:rFonts w:asciiTheme="majorHAnsi" w:hAnsiTheme="majorHAnsi" w:cstheme="majorHAnsi"/>
                <w:sz w:val="20"/>
              </w:rPr>
            </w:pPr>
          </w:p>
        </w:tc>
        <w:tc>
          <w:tcPr>
            <w:tcW w:w="2131" w:type="dxa"/>
            <w:gridSpan w:val="2"/>
            <w:tcBorders>
              <w:bottom w:val="single" w:sz="4" w:space="0" w:color="000000"/>
            </w:tcBorders>
            <w:shd w:val="clear" w:color="auto" w:fill="D9E2F3" w:themeFill="accent1" w:themeFillTint="33"/>
          </w:tcPr>
          <w:p w:rsidR="006C536A" w:rsidRPr="006375A5" w:rsidRDefault="006C536A" w:rsidP="00BA3746">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Maternity and children’s</w:t>
            </w:r>
          </w:p>
          <w:p w:rsidR="006C536A" w:rsidRPr="006375A5" w:rsidRDefault="006C536A" w:rsidP="008C096D">
            <w:pPr>
              <w:pStyle w:val="TableParagraph"/>
              <w:spacing w:before="54"/>
              <w:rPr>
                <w:rFonts w:asciiTheme="majorHAnsi" w:hAnsiTheme="majorHAnsi" w:cstheme="majorHAnsi"/>
                <w:sz w:val="20"/>
              </w:rPr>
            </w:pPr>
          </w:p>
        </w:tc>
        <w:tc>
          <w:tcPr>
            <w:tcW w:w="2131" w:type="dxa"/>
            <w:gridSpan w:val="2"/>
            <w:tcBorders>
              <w:bottom w:val="single" w:sz="4" w:space="0" w:color="000000"/>
            </w:tcBorders>
            <w:shd w:val="clear" w:color="auto" w:fill="D9E2F3" w:themeFill="accent1" w:themeFillTint="33"/>
          </w:tcPr>
          <w:p w:rsidR="006C536A" w:rsidRPr="006375A5" w:rsidRDefault="006C536A" w:rsidP="00BA3746">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Prevention</w:t>
            </w:r>
          </w:p>
          <w:p w:rsidR="006C536A" w:rsidRPr="006375A5" w:rsidRDefault="006C536A" w:rsidP="008C096D">
            <w:pPr>
              <w:pStyle w:val="TableParagraph"/>
              <w:spacing w:before="54"/>
              <w:rPr>
                <w:rFonts w:asciiTheme="majorHAnsi" w:hAnsiTheme="majorHAnsi" w:cstheme="majorHAnsi"/>
                <w:sz w:val="20"/>
              </w:rPr>
            </w:pPr>
          </w:p>
        </w:tc>
        <w:tc>
          <w:tcPr>
            <w:tcW w:w="2131" w:type="dxa"/>
            <w:vMerge/>
            <w:tcBorders>
              <w:bottom w:val="single" w:sz="4" w:space="0" w:color="000000"/>
              <w:right w:val="single" w:sz="4" w:space="0" w:color="000000"/>
            </w:tcBorders>
            <w:shd w:val="clear" w:color="auto" w:fill="D9E2F3" w:themeFill="accent1" w:themeFillTint="33"/>
          </w:tcPr>
          <w:p w:rsidR="006C536A" w:rsidRPr="00BA3746" w:rsidRDefault="006C536A" w:rsidP="008C096D">
            <w:pPr>
              <w:pStyle w:val="TableParagraph"/>
              <w:spacing w:before="54"/>
              <w:rPr>
                <w:rFonts w:cstheme="minorHAnsi"/>
                <w:sz w:val="20"/>
              </w:rPr>
            </w:pPr>
          </w:p>
        </w:tc>
      </w:tr>
      <w:tr w:rsidR="003624E2" w:rsidTr="008C69C1">
        <w:trPr>
          <w:trHeight w:val="150"/>
          <w:jc w:val="center"/>
        </w:trPr>
        <w:tc>
          <w:tcPr>
            <w:tcW w:w="10655" w:type="dxa"/>
            <w:gridSpan w:val="9"/>
            <w:tcBorders>
              <w:top w:val="single" w:sz="4" w:space="0" w:color="000000"/>
              <w:left w:val="single" w:sz="4" w:space="0" w:color="000000"/>
              <w:right w:val="single" w:sz="4" w:space="0" w:color="000000"/>
            </w:tcBorders>
            <w:shd w:val="clear" w:color="auto" w:fill="D9E2F3" w:themeFill="accent1" w:themeFillTint="33"/>
          </w:tcPr>
          <w:p w:rsidR="003624E2" w:rsidRPr="0032323F" w:rsidRDefault="00261668" w:rsidP="0032323F">
            <w:pPr>
              <w:pStyle w:val="TableParagraph"/>
              <w:spacing w:before="54"/>
              <w:ind w:left="79"/>
              <w:rPr>
                <w:rFonts w:cstheme="minorHAnsi"/>
                <w:sz w:val="24"/>
                <w:szCs w:val="24"/>
              </w:rPr>
            </w:pPr>
            <w:r w:rsidRPr="0032323F">
              <w:rPr>
                <w:rFonts w:cstheme="minorHAnsi"/>
                <w:sz w:val="24"/>
                <w:szCs w:val="24"/>
              </w:rPr>
              <w:t>Please select the Mandate deliverable the investment most strongly aligns with:</w:t>
            </w:r>
          </w:p>
          <w:p w:rsidR="00261668" w:rsidRPr="00BA3746" w:rsidRDefault="00261668" w:rsidP="008C096D">
            <w:pPr>
              <w:pStyle w:val="TableParagraph"/>
              <w:spacing w:before="54"/>
              <w:rPr>
                <w:rFonts w:cstheme="minorHAnsi"/>
                <w:sz w:val="20"/>
              </w:rPr>
            </w:pPr>
          </w:p>
        </w:tc>
      </w:tr>
      <w:tr w:rsidR="00261668" w:rsidTr="008C69C1">
        <w:trPr>
          <w:trHeight w:val="150"/>
          <w:jc w:val="center"/>
        </w:trPr>
        <w:tc>
          <w:tcPr>
            <w:tcW w:w="3551" w:type="dxa"/>
            <w:gridSpan w:val="2"/>
            <w:tcBorders>
              <w:left w:val="single" w:sz="4" w:space="0" w:color="000000"/>
            </w:tcBorders>
            <w:shd w:val="clear" w:color="auto" w:fill="D9E2F3" w:themeFill="accent1" w:themeFillTint="33"/>
          </w:tcPr>
          <w:p w:rsidR="00261668" w:rsidRPr="006375A5" w:rsidRDefault="00F44438" w:rsidP="008C096D">
            <w:pPr>
              <w:pStyle w:val="TableParagraph"/>
              <w:numPr>
                <w:ilvl w:val="0"/>
                <w:numId w:val="4"/>
              </w:numPr>
              <w:spacing w:before="54"/>
              <w:ind w:left="432" w:hanging="283"/>
              <w:rPr>
                <w:rFonts w:asciiTheme="majorHAnsi" w:hAnsiTheme="majorHAnsi" w:cstheme="majorHAnsi"/>
                <w:bCs/>
                <w:sz w:val="20"/>
              </w:rPr>
            </w:pPr>
            <w:r w:rsidRPr="006375A5">
              <w:rPr>
                <w:rFonts w:asciiTheme="majorHAnsi" w:hAnsiTheme="majorHAnsi" w:cstheme="majorHAnsi"/>
                <w:bCs/>
                <w:sz w:val="20"/>
              </w:rPr>
              <w:t xml:space="preserve">1. </w:t>
            </w:r>
            <w:r w:rsidR="00EA626F" w:rsidRPr="006375A5">
              <w:rPr>
                <w:rFonts w:asciiTheme="majorHAnsi" w:hAnsiTheme="majorHAnsi" w:cstheme="majorHAnsi"/>
                <w:bCs/>
                <w:sz w:val="20"/>
              </w:rPr>
              <w:t>Develop the workforce to improve out of hospital care</w:t>
            </w:r>
          </w:p>
        </w:tc>
        <w:tc>
          <w:tcPr>
            <w:tcW w:w="3552" w:type="dxa"/>
            <w:gridSpan w:val="5"/>
            <w:shd w:val="clear" w:color="auto" w:fill="D9E2F3" w:themeFill="accent1" w:themeFillTint="33"/>
          </w:tcPr>
          <w:p w:rsidR="00261668" w:rsidRPr="006375A5" w:rsidRDefault="007C3DAF" w:rsidP="00261668">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3. Deliver value for money</w:t>
            </w:r>
            <w:r w:rsidR="00261668" w:rsidRPr="006375A5">
              <w:rPr>
                <w:rFonts w:asciiTheme="majorHAnsi" w:hAnsiTheme="majorHAnsi" w:cstheme="majorHAnsi"/>
                <w:sz w:val="20"/>
              </w:rPr>
              <w:t xml:space="preserve"> </w:t>
            </w:r>
          </w:p>
          <w:p w:rsidR="00261668" w:rsidRPr="006375A5" w:rsidRDefault="00261668" w:rsidP="008C096D">
            <w:pPr>
              <w:pStyle w:val="TableParagraph"/>
              <w:spacing w:before="54"/>
              <w:rPr>
                <w:rFonts w:asciiTheme="majorHAnsi" w:hAnsiTheme="majorHAnsi" w:cstheme="majorHAnsi"/>
                <w:sz w:val="20"/>
              </w:rPr>
            </w:pPr>
          </w:p>
        </w:tc>
        <w:tc>
          <w:tcPr>
            <w:tcW w:w="3552" w:type="dxa"/>
            <w:gridSpan w:val="2"/>
            <w:tcBorders>
              <w:right w:val="single" w:sz="4" w:space="0" w:color="000000"/>
            </w:tcBorders>
            <w:shd w:val="clear" w:color="auto" w:fill="D9E2F3" w:themeFill="accent1" w:themeFillTint="33"/>
          </w:tcPr>
          <w:p w:rsidR="00261668" w:rsidRPr="006375A5" w:rsidRDefault="001D0BEE" w:rsidP="00261668">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5. Build the workforce for the future</w:t>
            </w:r>
            <w:r w:rsidR="00261668" w:rsidRPr="006375A5">
              <w:rPr>
                <w:rFonts w:asciiTheme="majorHAnsi" w:hAnsiTheme="majorHAnsi" w:cstheme="majorHAnsi"/>
                <w:sz w:val="20"/>
              </w:rPr>
              <w:t xml:space="preserve"> </w:t>
            </w:r>
          </w:p>
          <w:p w:rsidR="00261668" w:rsidRPr="006375A5" w:rsidRDefault="00261668" w:rsidP="008C096D">
            <w:pPr>
              <w:pStyle w:val="TableParagraph"/>
              <w:spacing w:before="54"/>
              <w:rPr>
                <w:rFonts w:asciiTheme="majorHAnsi" w:hAnsiTheme="majorHAnsi" w:cstheme="majorHAnsi"/>
                <w:sz w:val="20"/>
              </w:rPr>
            </w:pPr>
          </w:p>
        </w:tc>
      </w:tr>
      <w:tr w:rsidR="00261668" w:rsidTr="008C69C1">
        <w:trPr>
          <w:trHeight w:val="150"/>
          <w:jc w:val="center"/>
        </w:trPr>
        <w:tc>
          <w:tcPr>
            <w:tcW w:w="3551" w:type="dxa"/>
            <w:gridSpan w:val="2"/>
            <w:tcBorders>
              <w:left w:val="single" w:sz="4" w:space="0" w:color="000000"/>
              <w:bottom w:val="single" w:sz="4" w:space="0" w:color="000000"/>
            </w:tcBorders>
            <w:shd w:val="clear" w:color="auto" w:fill="D9E2F3" w:themeFill="accent1" w:themeFillTint="33"/>
          </w:tcPr>
          <w:p w:rsidR="00261668" w:rsidRPr="006375A5" w:rsidRDefault="00F44438" w:rsidP="00F44438">
            <w:pPr>
              <w:pStyle w:val="TableParagraph"/>
              <w:numPr>
                <w:ilvl w:val="0"/>
                <w:numId w:val="4"/>
              </w:numPr>
              <w:spacing w:before="54"/>
              <w:ind w:left="432" w:hanging="283"/>
              <w:rPr>
                <w:rFonts w:asciiTheme="majorHAnsi" w:hAnsiTheme="majorHAnsi" w:cstheme="majorHAnsi"/>
                <w:sz w:val="20"/>
              </w:rPr>
            </w:pPr>
            <w:r w:rsidRPr="006375A5">
              <w:rPr>
                <w:rFonts w:asciiTheme="majorHAnsi" w:hAnsiTheme="majorHAnsi" w:cstheme="majorHAnsi"/>
                <w:sz w:val="20"/>
              </w:rPr>
              <w:t>2</w:t>
            </w:r>
            <w:r w:rsidR="007C3DAF" w:rsidRPr="006375A5">
              <w:rPr>
                <w:rFonts w:asciiTheme="majorHAnsi" w:hAnsiTheme="majorHAnsi" w:cstheme="majorHAnsi"/>
                <w:sz w:val="20"/>
              </w:rPr>
              <w:t>.</w:t>
            </w:r>
            <w:r w:rsidRPr="006375A5">
              <w:rPr>
                <w:rFonts w:asciiTheme="majorHAnsi" w:hAnsiTheme="majorHAnsi" w:cstheme="majorHAnsi"/>
                <w:sz w:val="20"/>
              </w:rPr>
              <w:t xml:space="preserve"> Create the safest, highest quality health and care services</w:t>
            </w:r>
          </w:p>
        </w:tc>
        <w:tc>
          <w:tcPr>
            <w:tcW w:w="3552" w:type="dxa"/>
            <w:gridSpan w:val="5"/>
            <w:tcBorders>
              <w:bottom w:val="single" w:sz="4" w:space="0" w:color="000000"/>
            </w:tcBorders>
            <w:shd w:val="clear" w:color="auto" w:fill="D9E2F3" w:themeFill="accent1" w:themeFillTint="33"/>
          </w:tcPr>
          <w:p w:rsidR="00261668" w:rsidRPr="006375A5" w:rsidRDefault="001D0BEE" w:rsidP="00261668">
            <w:pPr>
              <w:pStyle w:val="TableParagraph"/>
              <w:numPr>
                <w:ilvl w:val="0"/>
                <w:numId w:val="4"/>
              </w:numPr>
              <w:spacing w:before="54"/>
              <w:ind w:left="432" w:hanging="283"/>
              <w:rPr>
                <w:rFonts w:asciiTheme="majorHAnsi" w:hAnsiTheme="majorHAnsi" w:cstheme="majorHAnsi"/>
                <w:b/>
                <w:sz w:val="20"/>
              </w:rPr>
            </w:pPr>
            <w:r w:rsidRPr="006375A5">
              <w:rPr>
                <w:rFonts w:asciiTheme="majorHAnsi" w:hAnsiTheme="majorHAnsi" w:cstheme="majorHAnsi"/>
                <w:sz w:val="20"/>
              </w:rPr>
              <w:t>4. Prevent ill health and support people to live healthier lives</w:t>
            </w:r>
            <w:r w:rsidR="00261668" w:rsidRPr="006375A5">
              <w:rPr>
                <w:rFonts w:asciiTheme="majorHAnsi" w:hAnsiTheme="majorHAnsi" w:cstheme="majorHAnsi"/>
                <w:sz w:val="20"/>
              </w:rPr>
              <w:t xml:space="preserve"> </w:t>
            </w:r>
          </w:p>
          <w:p w:rsidR="00261668" w:rsidRPr="006375A5" w:rsidRDefault="00261668" w:rsidP="008C096D">
            <w:pPr>
              <w:pStyle w:val="TableParagraph"/>
              <w:spacing w:before="54"/>
              <w:rPr>
                <w:rFonts w:asciiTheme="majorHAnsi" w:hAnsiTheme="majorHAnsi" w:cstheme="majorHAnsi"/>
                <w:sz w:val="20"/>
              </w:rPr>
            </w:pPr>
          </w:p>
        </w:tc>
        <w:tc>
          <w:tcPr>
            <w:tcW w:w="3552" w:type="dxa"/>
            <w:gridSpan w:val="2"/>
            <w:tcBorders>
              <w:bottom w:val="single" w:sz="4" w:space="0" w:color="000000"/>
              <w:right w:val="single" w:sz="4" w:space="0" w:color="000000"/>
            </w:tcBorders>
            <w:shd w:val="clear" w:color="auto" w:fill="D9E2F3" w:themeFill="accent1" w:themeFillTint="33"/>
          </w:tcPr>
          <w:p w:rsidR="00261668" w:rsidRPr="006375A5" w:rsidRDefault="00A5704C" w:rsidP="00A5704C">
            <w:pPr>
              <w:pStyle w:val="TableParagraph"/>
              <w:numPr>
                <w:ilvl w:val="0"/>
                <w:numId w:val="4"/>
              </w:numPr>
              <w:spacing w:before="54"/>
              <w:ind w:left="432" w:hanging="283"/>
              <w:rPr>
                <w:rFonts w:asciiTheme="majorHAnsi" w:hAnsiTheme="majorHAnsi" w:cstheme="majorHAnsi"/>
                <w:sz w:val="20"/>
              </w:rPr>
            </w:pPr>
            <w:r w:rsidRPr="006375A5">
              <w:rPr>
                <w:rFonts w:asciiTheme="majorHAnsi" w:hAnsiTheme="majorHAnsi" w:cstheme="majorHAnsi"/>
                <w:sz w:val="20"/>
              </w:rPr>
              <w:t>6. Improve services through the use of digital technology, information and transparency</w:t>
            </w:r>
          </w:p>
        </w:tc>
      </w:tr>
      <w:tr w:rsidR="0032323F" w:rsidTr="00C400A3">
        <w:trPr>
          <w:trHeight w:val="150"/>
          <w:jc w:val="center"/>
        </w:trPr>
        <w:tc>
          <w:tcPr>
            <w:tcW w:w="10655" w:type="dxa"/>
            <w:gridSpan w:val="9"/>
            <w:tcBorders>
              <w:left w:val="single" w:sz="4" w:space="0" w:color="000000"/>
              <w:bottom w:val="single" w:sz="4" w:space="0" w:color="000000"/>
              <w:right w:val="single" w:sz="4" w:space="0" w:color="000000"/>
            </w:tcBorders>
            <w:shd w:val="clear" w:color="auto" w:fill="000000" w:themeFill="text1"/>
          </w:tcPr>
          <w:p w:rsidR="00B75727" w:rsidRPr="00E83093" w:rsidRDefault="0032323F" w:rsidP="00B75727">
            <w:pPr>
              <w:pStyle w:val="TableParagraph"/>
              <w:spacing w:before="54"/>
              <w:ind w:left="432"/>
              <w:jc w:val="center"/>
              <w:rPr>
                <w:rFonts w:cstheme="minorHAnsi"/>
                <w:sz w:val="24"/>
                <w:szCs w:val="24"/>
              </w:rPr>
            </w:pPr>
            <w:r w:rsidRPr="00E83093">
              <w:rPr>
                <w:rFonts w:cstheme="minorHAnsi"/>
                <w:sz w:val="24"/>
                <w:szCs w:val="24"/>
              </w:rPr>
              <w:t>Impact and evaluation</w:t>
            </w:r>
          </w:p>
        </w:tc>
      </w:tr>
      <w:tr w:rsidR="0032323F" w:rsidTr="008C69C1">
        <w:trPr>
          <w:trHeight w:val="150"/>
          <w:jc w:val="center"/>
        </w:trPr>
        <w:tc>
          <w:tcPr>
            <w:tcW w:w="10655" w:type="dxa"/>
            <w:gridSpan w:val="9"/>
            <w:tcBorders>
              <w:left w:val="single" w:sz="4" w:space="0" w:color="000000"/>
              <w:bottom w:val="single" w:sz="4" w:space="0" w:color="auto"/>
              <w:right w:val="single" w:sz="4" w:space="0" w:color="000000"/>
            </w:tcBorders>
            <w:shd w:val="clear" w:color="auto" w:fill="D9E2F3" w:themeFill="accent1" w:themeFillTint="33"/>
          </w:tcPr>
          <w:p w:rsidR="0032323F" w:rsidRDefault="0032323F" w:rsidP="0032323F">
            <w:pPr>
              <w:pStyle w:val="TableParagraph"/>
              <w:spacing w:before="54"/>
              <w:rPr>
                <w:rFonts w:cstheme="minorHAnsi"/>
                <w:sz w:val="24"/>
                <w:szCs w:val="24"/>
              </w:rPr>
            </w:pPr>
            <w:r w:rsidRPr="0032323F">
              <w:rPr>
                <w:rFonts w:cstheme="minorHAnsi"/>
                <w:sz w:val="24"/>
                <w:szCs w:val="24"/>
              </w:rPr>
              <w:t>For all investments, please provide more information about the intended impact of the investment; what is it aiming to achieve? (no more than 50 words)</w:t>
            </w:r>
          </w:p>
          <w:p w:rsidR="0032323F" w:rsidRDefault="0032323F" w:rsidP="0032323F">
            <w:pPr>
              <w:pStyle w:val="TableParagraph"/>
              <w:spacing w:before="54"/>
              <w:rPr>
                <w:rFonts w:cstheme="minorHAnsi"/>
                <w:sz w:val="24"/>
                <w:szCs w:val="24"/>
              </w:rPr>
            </w:pPr>
          </w:p>
          <w:p w:rsidR="0032323F" w:rsidRDefault="0032323F" w:rsidP="0032323F">
            <w:pPr>
              <w:pStyle w:val="TableParagraph"/>
              <w:spacing w:before="54"/>
              <w:rPr>
                <w:rFonts w:cstheme="minorHAnsi"/>
                <w:sz w:val="24"/>
                <w:szCs w:val="24"/>
              </w:rPr>
            </w:pPr>
          </w:p>
          <w:p w:rsidR="0032323F" w:rsidRPr="0032323F" w:rsidRDefault="0032323F" w:rsidP="0032323F">
            <w:pPr>
              <w:pStyle w:val="TableParagraph"/>
              <w:spacing w:before="54"/>
              <w:rPr>
                <w:rFonts w:cstheme="minorHAnsi"/>
                <w:sz w:val="24"/>
                <w:szCs w:val="24"/>
              </w:rPr>
            </w:pPr>
          </w:p>
          <w:p w:rsidR="0032323F" w:rsidRDefault="0032323F" w:rsidP="0032323F">
            <w:pPr>
              <w:pStyle w:val="TableParagraph"/>
              <w:spacing w:before="54"/>
              <w:ind w:left="432"/>
              <w:jc w:val="center"/>
              <w:rPr>
                <w:rFonts w:cstheme="minorHAnsi"/>
                <w:sz w:val="20"/>
              </w:rPr>
            </w:pPr>
          </w:p>
        </w:tc>
      </w:tr>
      <w:tr w:rsidR="0032323F" w:rsidTr="008C69C1">
        <w:trPr>
          <w:trHeight w:val="150"/>
          <w:jc w:val="center"/>
        </w:trPr>
        <w:tc>
          <w:tcPr>
            <w:tcW w:w="10655" w:type="dxa"/>
            <w:gridSpan w:val="9"/>
            <w:tcBorders>
              <w:top w:val="single" w:sz="4" w:space="0" w:color="auto"/>
              <w:left w:val="single" w:sz="4" w:space="0" w:color="auto"/>
              <w:right w:val="single" w:sz="4" w:space="0" w:color="auto"/>
            </w:tcBorders>
            <w:shd w:val="clear" w:color="auto" w:fill="D9E2F3" w:themeFill="accent1" w:themeFillTint="33"/>
          </w:tcPr>
          <w:p w:rsidR="0032323F" w:rsidRPr="00115B86" w:rsidRDefault="0032323F" w:rsidP="0032323F">
            <w:pPr>
              <w:pStyle w:val="TableParagraph"/>
              <w:spacing w:before="54"/>
              <w:rPr>
                <w:rFonts w:cstheme="minorHAnsi"/>
                <w:sz w:val="24"/>
                <w:szCs w:val="24"/>
              </w:rPr>
            </w:pPr>
            <w:r w:rsidRPr="00115B86">
              <w:rPr>
                <w:rFonts w:cstheme="minorHAnsi"/>
                <w:sz w:val="24"/>
                <w:szCs w:val="24"/>
              </w:rPr>
              <w:t>For all investments, please select which of the quadruple aims the investment most strongly aligns</w:t>
            </w:r>
            <w:r w:rsidR="00920680">
              <w:rPr>
                <w:rFonts w:cstheme="minorHAnsi"/>
                <w:sz w:val="24"/>
                <w:szCs w:val="24"/>
              </w:rPr>
              <w:t>:</w:t>
            </w:r>
          </w:p>
          <w:p w:rsidR="00CF24E4" w:rsidRPr="0032323F" w:rsidRDefault="00CF24E4" w:rsidP="0032323F">
            <w:pPr>
              <w:pStyle w:val="TableParagraph"/>
              <w:spacing w:before="54"/>
              <w:rPr>
                <w:rFonts w:cstheme="minorHAnsi"/>
                <w:sz w:val="24"/>
                <w:szCs w:val="24"/>
              </w:rPr>
            </w:pPr>
          </w:p>
        </w:tc>
      </w:tr>
      <w:tr w:rsidR="0032323F" w:rsidTr="008C69C1">
        <w:trPr>
          <w:trHeight w:val="215"/>
          <w:jc w:val="center"/>
        </w:trPr>
        <w:tc>
          <w:tcPr>
            <w:tcW w:w="4855" w:type="dxa"/>
            <w:gridSpan w:val="5"/>
            <w:tcBorders>
              <w:left w:val="single" w:sz="4" w:space="0" w:color="auto"/>
            </w:tcBorders>
            <w:shd w:val="clear" w:color="auto" w:fill="D9E2F3" w:themeFill="accent1" w:themeFillTint="33"/>
          </w:tcPr>
          <w:p w:rsidR="0032323F" w:rsidRPr="0032323F" w:rsidRDefault="0032323F" w:rsidP="0032323F">
            <w:pPr>
              <w:pStyle w:val="TableParagraph"/>
              <w:numPr>
                <w:ilvl w:val="0"/>
                <w:numId w:val="5"/>
              </w:numPr>
              <w:spacing w:before="54"/>
              <w:rPr>
                <w:rFonts w:cstheme="minorHAnsi"/>
                <w:sz w:val="24"/>
                <w:szCs w:val="24"/>
              </w:rPr>
            </w:pPr>
            <w:r w:rsidRPr="00F843D8">
              <w:rPr>
                <w:rFonts w:asciiTheme="majorHAnsi" w:hAnsiTheme="majorHAnsi" w:cstheme="majorHAnsi"/>
                <w:sz w:val="20"/>
              </w:rPr>
              <w:t>Reduce per capita cost of healthcare</w:t>
            </w:r>
          </w:p>
        </w:tc>
        <w:tc>
          <w:tcPr>
            <w:tcW w:w="5800" w:type="dxa"/>
            <w:gridSpan w:val="4"/>
            <w:tcBorders>
              <w:right w:val="single" w:sz="4" w:space="0" w:color="auto"/>
            </w:tcBorders>
            <w:shd w:val="clear" w:color="auto" w:fill="D9E2F3" w:themeFill="accent1" w:themeFillTint="33"/>
          </w:tcPr>
          <w:p w:rsidR="0032323F" w:rsidRPr="006375A5" w:rsidRDefault="0032323F" w:rsidP="0032323F">
            <w:pPr>
              <w:pStyle w:val="TableParagraph"/>
              <w:numPr>
                <w:ilvl w:val="0"/>
                <w:numId w:val="4"/>
              </w:numPr>
              <w:spacing w:before="54"/>
              <w:ind w:left="432" w:hanging="283"/>
              <w:rPr>
                <w:rFonts w:asciiTheme="majorHAnsi" w:hAnsiTheme="majorHAnsi" w:cstheme="majorHAnsi"/>
                <w:sz w:val="20"/>
              </w:rPr>
            </w:pPr>
            <w:r w:rsidRPr="00D65ADF">
              <w:rPr>
                <w:rFonts w:asciiTheme="majorHAnsi" w:hAnsiTheme="majorHAnsi" w:cstheme="majorHAnsi"/>
                <w:sz w:val="20"/>
              </w:rPr>
              <w:t>Improve patient experience</w:t>
            </w:r>
          </w:p>
          <w:p w:rsidR="0032323F" w:rsidRPr="0032323F" w:rsidRDefault="0032323F" w:rsidP="0032323F">
            <w:pPr>
              <w:pStyle w:val="TableParagraph"/>
              <w:spacing w:before="54"/>
              <w:rPr>
                <w:rFonts w:cstheme="minorHAnsi"/>
                <w:sz w:val="24"/>
                <w:szCs w:val="24"/>
              </w:rPr>
            </w:pPr>
          </w:p>
        </w:tc>
      </w:tr>
      <w:tr w:rsidR="0032323F" w:rsidTr="008C69C1">
        <w:trPr>
          <w:trHeight w:val="215"/>
          <w:jc w:val="center"/>
        </w:trPr>
        <w:tc>
          <w:tcPr>
            <w:tcW w:w="4855" w:type="dxa"/>
            <w:gridSpan w:val="5"/>
            <w:tcBorders>
              <w:left w:val="single" w:sz="4" w:space="0" w:color="auto"/>
              <w:bottom w:val="single" w:sz="4" w:space="0" w:color="auto"/>
            </w:tcBorders>
            <w:shd w:val="clear" w:color="auto" w:fill="D9E2F3" w:themeFill="accent1" w:themeFillTint="33"/>
          </w:tcPr>
          <w:p w:rsidR="0032323F" w:rsidRPr="0032323F" w:rsidRDefault="0032323F" w:rsidP="0032323F">
            <w:pPr>
              <w:pStyle w:val="TableParagraph"/>
              <w:numPr>
                <w:ilvl w:val="0"/>
                <w:numId w:val="4"/>
              </w:numPr>
              <w:spacing w:before="54"/>
              <w:ind w:left="504" w:hanging="141"/>
              <w:rPr>
                <w:rFonts w:cstheme="minorHAnsi"/>
                <w:sz w:val="24"/>
                <w:szCs w:val="24"/>
              </w:rPr>
            </w:pPr>
            <w:r>
              <w:rPr>
                <w:rFonts w:asciiTheme="majorHAnsi" w:hAnsiTheme="majorHAnsi" w:cstheme="majorHAnsi"/>
                <w:sz w:val="20"/>
              </w:rPr>
              <w:t>Improve population health outcomes</w:t>
            </w:r>
          </w:p>
        </w:tc>
        <w:tc>
          <w:tcPr>
            <w:tcW w:w="5800" w:type="dxa"/>
            <w:gridSpan w:val="4"/>
            <w:tcBorders>
              <w:bottom w:val="single" w:sz="4" w:space="0" w:color="auto"/>
              <w:right w:val="single" w:sz="4" w:space="0" w:color="auto"/>
            </w:tcBorders>
            <w:shd w:val="clear" w:color="auto" w:fill="D9E2F3" w:themeFill="accent1" w:themeFillTint="33"/>
          </w:tcPr>
          <w:p w:rsidR="0032323F" w:rsidRPr="004246C8" w:rsidRDefault="0032323F" w:rsidP="0032323F">
            <w:pPr>
              <w:pStyle w:val="TableParagraph"/>
              <w:numPr>
                <w:ilvl w:val="0"/>
                <w:numId w:val="4"/>
              </w:numPr>
              <w:spacing w:before="54"/>
              <w:ind w:left="432" w:hanging="283"/>
              <w:rPr>
                <w:rFonts w:asciiTheme="majorHAnsi" w:hAnsiTheme="majorHAnsi" w:cstheme="majorHAnsi"/>
                <w:bCs/>
                <w:sz w:val="20"/>
              </w:rPr>
            </w:pPr>
            <w:r w:rsidRPr="004246C8">
              <w:rPr>
                <w:rFonts w:asciiTheme="majorHAnsi" w:hAnsiTheme="majorHAnsi" w:cstheme="majorHAnsi"/>
                <w:bCs/>
                <w:sz w:val="20"/>
              </w:rPr>
              <w:t>Improve staff experience of providing care</w:t>
            </w:r>
          </w:p>
          <w:p w:rsidR="0032323F" w:rsidRPr="0032323F" w:rsidRDefault="0032323F" w:rsidP="0032323F">
            <w:pPr>
              <w:pStyle w:val="TableParagraph"/>
              <w:spacing w:before="54"/>
              <w:rPr>
                <w:rFonts w:cstheme="minorHAnsi"/>
                <w:sz w:val="24"/>
                <w:szCs w:val="24"/>
              </w:rPr>
            </w:pPr>
          </w:p>
        </w:tc>
      </w:tr>
      <w:tr w:rsidR="00561657" w:rsidTr="00DB7873">
        <w:trPr>
          <w:trHeight w:val="2524"/>
          <w:jc w:val="center"/>
        </w:trPr>
        <w:tc>
          <w:tcPr>
            <w:tcW w:w="10655" w:type="dxa"/>
            <w:gridSpan w:val="9"/>
            <w:tcBorders>
              <w:top w:val="single" w:sz="4" w:space="0" w:color="auto"/>
              <w:left w:val="single" w:sz="4" w:space="0" w:color="000000"/>
              <w:bottom w:val="single" w:sz="4" w:space="0" w:color="000000"/>
              <w:right w:val="single" w:sz="4" w:space="0" w:color="000000"/>
            </w:tcBorders>
            <w:shd w:val="clear" w:color="auto" w:fill="D9E2F3" w:themeFill="accent1" w:themeFillTint="33"/>
          </w:tcPr>
          <w:p w:rsidR="00561657" w:rsidRPr="00115B86" w:rsidRDefault="00561657" w:rsidP="00561657">
            <w:pPr>
              <w:pStyle w:val="TableParagraph"/>
              <w:spacing w:before="54"/>
              <w:rPr>
                <w:rFonts w:cstheme="minorHAnsi"/>
                <w:sz w:val="24"/>
                <w:szCs w:val="24"/>
              </w:rPr>
            </w:pPr>
            <w:r w:rsidRPr="00115B86">
              <w:rPr>
                <w:rFonts w:cstheme="minorHAnsi"/>
                <w:sz w:val="24"/>
                <w:szCs w:val="24"/>
              </w:rPr>
              <w:t xml:space="preserve">For investments with high levels of funding/ greater numbers of staff supported, please describe the metrics identified to evidence meeting the selected quadruple aim (no more than 50 words). </w:t>
            </w:r>
          </w:p>
          <w:p w:rsidR="00561657" w:rsidRDefault="00561657" w:rsidP="00561657">
            <w:pPr>
              <w:pStyle w:val="TableParagraph"/>
              <w:spacing w:before="54"/>
              <w:rPr>
                <w:rFonts w:asciiTheme="majorHAnsi" w:hAnsiTheme="majorHAnsi" w:cstheme="majorHAnsi"/>
                <w:bCs/>
                <w:sz w:val="20"/>
              </w:rPr>
            </w:pPr>
          </w:p>
          <w:p w:rsidR="00561657" w:rsidRDefault="00561657" w:rsidP="00561657">
            <w:pPr>
              <w:pStyle w:val="TableParagraph"/>
              <w:spacing w:before="54"/>
              <w:rPr>
                <w:rFonts w:asciiTheme="majorHAnsi" w:hAnsiTheme="majorHAnsi" w:cstheme="majorHAnsi"/>
                <w:bCs/>
                <w:sz w:val="20"/>
              </w:rPr>
            </w:pPr>
          </w:p>
          <w:p w:rsidR="00561657" w:rsidRDefault="00561657" w:rsidP="00561657">
            <w:pPr>
              <w:pStyle w:val="TableParagraph"/>
              <w:spacing w:before="54"/>
              <w:rPr>
                <w:rFonts w:asciiTheme="majorHAnsi" w:hAnsiTheme="majorHAnsi" w:cstheme="majorHAnsi"/>
                <w:bCs/>
                <w:sz w:val="20"/>
              </w:rPr>
            </w:pPr>
          </w:p>
          <w:p w:rsidR="00561657" w:rsidRPr="004246C8" w:rsidRDefault="00561657" w:rsidP="00561657">
            <w:pPr>
              <w:pStyle w:val="TableParagraph"/>
              <w:spacing w:before="54"/>
              <w:rPr>
                <w:rFonts w:asciiTheme="majorHAnsi" w:hAnsiTheme="majorHAnsi" w:cstheme="majorHAnsi"/>
                <w:bCs/>
                <w:sz w:val="20"/>
              </w:rPr>
            </w:pPr>
          </w:p>
        </w:tc>
      </w:tr>
      <w:tr w:rsidR="001B17AB" w:rsidTr="00FB5E5C">
        <w:trPr>
          <w:trHeight w:val="215"/>
          <w:jc w:val="center"/>
        </w:trPr>
        <w:tc>
          <w:tcPr>
            <w:tcW w:w="4855" w:type="dxa"/>
            <w:gridSpan w:val="5"/>
            <w:tcBorders>
              <w:left w:val="single" w:sz="4" w:space="0" w:color="000000"/>
              <w:bottom w:val="single" w:sz="4" w:space="0" w:color="000000"/>
              <w:right w:val="single" w:sz="4" w:space="0" w:color="000000"/>
            </w:tcBorders>
            <w:shd w:val="clear" w:color="auto" w:fill="D9E2F3" w:themeFill="accent1" w:themeFillTint="33"/>
          </w:tcPr>
          <w:p w:rsidR="001B17AB" w:rsidRPr="004624C3" w:rsidRDefault="004624C3" w:rsidP="00FB5E5C">
            <w:pPr>
              <w:pStyle w:val="TableParagraph"/>
              <w:spacing w:before="54"/>
              <w:rPr>
                <w:b/>
                <w:bCs/>
                <w:sz w:val="20"/>
                <w:szCs w:val="20"/>
              </w:rPr>
            </w:pPr>
            <w:bookmarkStart w:id="0" w:name="_Hlk19805485"/>
            <w:r w:rsidRPr="004624C3">
              <w:rPr>
                <w:b/>
                <w:bCs/>
                <w:sz w:val="20"/>
                <w:szCs w:val="20"/>
              </w:rPr>
              <w:t xml:space="preserve">Student </w:t>
            </w:r>
            <w:r w:rsidR="001B17AB" w:rsidRPr="004624C3">
              <w:rPr>
                <w:b/>
                <w:bCs/>
                <w:sz w:val="20"/>
                <w:szCs w:val="20"/>
              </w:rPr>
              <w:t>Signature:</w:t>
            </w:r>
          </w:p>
          <w:p w:rsidR="001B17AB" w:rsidRPr="004624C3" w:rsidRDefault="001B17AB" w:rsidP="00FB5E5C">
            <w:pPr>
              <w:pStyle w:val="TableParagraph"/>
              <w:spacing w:before="54"/>
              <w:rPr>
                <w:rFonts w:cstheme="minorHAnsi"/>
                <w:b/>
                <w:bCs/>
                <w:sz w:val="20"/>
              </w:rPr>
            </w:pPr>
          </w:p>
        </w:tc>
        <w:tc>
          <w:tcPr>
            <w:tcW w:w="5800" w:type="dxa"/>
            <w:gridSpan w:val="4"/>
            <w:tcBorders>
              <w:left w:val="single" w:sz="4" w:space="0" w:color="000000"/>
              <w:bottom w:val="single" w:sz="4" w:space="0" w:color="000000"/>
              <w:right w:val="single" w:sz="4" w:space="0" w:color="000000"/>
            </w:tcBorders>
            <w:shd w:val="clear" w:color="auto" w:fill="D9E2F3" w:themeFill="accent1" w:themeFillTint="33"/>
          </w:tcPr>
          <w:p w:rsidR="001B17AB" w:rsidRPr="00605E0D" w:rsidRDefault="001B17AB" w:rsidP="00FB5E5C">
            <w:pPr>
              <w:pStyle w:val="TableParagraph"/>
              <w:spacing w:before="54"/>
              <w:rPr>
                <w:rFonts w:cstheme="minorHAnsi"/>
                <w:sz w:val="20"/>
              </w:rPr>
            </w:pPr>
          </w:p>
        </w:tc>
      </w:tr>
      <w:tr w:rsidR="00561657" w:rsidTr="008C69C1">
        <w:trPr>
          <w:trHeight w:val="215"/>
          <w:jc w:val="center"/>
        </w:trPr>
        <w:tc>
          <w:tcPr>
            <w:tcW w:w="4855" w:type="dxa"/>
            <w:gridSpan w:val="5"/>
            <w:tcBorders>
              <w:left w:val="single" w:sz="4" w:space="0" w:color="000000"/>
              <w:bottom w:val="single" w:sz="4" w:space="0" w:color="000000"/>
              <w:right w:val="single" w:sz="4" w:space="0" w:color="000000"/>
            </w:tcBorders>
            <w:shd w:val="clear" w:color="auto" w:fill="D9E2F3" w:themeFill="accent1" w:themeFillTint="33"/>
          </w:tcPr>
          <w:p w:rsidR="00561657" w:rsidRPr="004624C3" w:rsidRDefault="00561657" w:rsidP="00561657">
            <w:pPr>
              <w:pStyle w:val="TableParagraph"/>
              <w:spacing w:before="54"/>
              <w:rPr>
                <w:b/>
                <w:bCs/>
                <w:sz w:val="20"/>
                <w:szCs w:val="20"/>
              </w:rPr>
            </w:pPr>
            <w:r w:rsidRPr="004624C3">
              <w:rPr>
                <w:b/>
                <w:bCs/>
                <w:sz w:val="20"/>
                <w:szCs w:val="20"/>
              </w:rPr>
              <w:t>Managers Signature:</w:t>
            </w:r>
          </w:p>
          <w:p w:rsidR="00561657" w:rsidRPr="004624C3" w:rsidRDefault="00561657" w:rsidP="00561657">
            <w:pPr>
              <w:pStyle w:val="TableParagraph"/>
              <w:spacing w:before="54"/>
              <w:rPr>
                <w:rFonts w:cstheme="minorHAnsi"/>
                <w:b/>
                <w:bCs/>
                <w:sz w:val="20"/>
              </w:rPr>
            </w:pPr>
          </w:p>
        </w:tc>
        <w:tc>
          <w:tcPr>
            <w:tcW w:w="5800" w:type="dxa"/>
            <w:gridSpan w:val="4"/>
            <w:tcBorders>
              <w:left w:val="single" w:sz="4" w:space="0" w:color="000000"/>
              <w:bottom w:val="single" w:sz="4" w:space="0" w:color="000000"/>
              <w:right w:val="single" w:sz="4" w:space="0" w:color="000000"/>
            </w:tcBorders>
            <w:shd w:val="clear" w:color="auto" w:fill="D9E2F3" w:themeFill="accent1" w:themeFillTint="33"/>
          </w:tcPr>
          <w:p w:rsidR="00561657" w:rsidRPr="00605E0D" w:rsidRDefault="00561657" w:rsidP="00561657">
            <w:pPr>
              <w:pStyle w:val="TableParagraph"/>
              <w:spacing w:before="54"/>
              <w:rPr>
                <w:rFonts w:cstheme="minorHAnsi"/>
                <w:sz w:val="20"/>
              </w:rPr>
            </w:pPr>
          </w:p>
        </w:tc>
      </w:tr>
      <w:bookmarkEnd w:id="0"/>
      <w:tr w:rsidR="00561657" w:rsidTr="008C69C1">
        <w:trPr>
          <w:trHeight w:val="215"/>
          <w:jc w:val="center"/>
        </w:trPr>
        <w:tc>
          <w:tcPr>
            <w:tcW w:w="4855" w:type="dxa"/>
            <w:gridSpan w:val="5"/>
            <w:tcBorders>
              <w:left w:val="single" w:sz="4" w:space="0" w:color="000000"/>
              <w:bottom w:val="single" w:sz="4" w:space="0" w:color="000000"/>
              <w:right w:val="single" w:sz="4" w:space="0" w:color="000000"/>
            </w:tcBorders>
            <w:shd w:val="clear" w:color="auto" w:fill="D9E2F3" w:themeFill="accent1" w:themeFillTint="33"/>
          </w:tcPr>
          <w:p w:rsidR="00561657" w:rsidRPr="004624C3" w:rsidRDefault="00561657" w:rsidP="00561657">
            <w:pPr>
              <w:pStyle w:val="TableParagraph"/>
              <w:spacing w:before="54"/>
              <w:rPr>
                <w:b/>
                <w:bCs/>
                <w:sz w:val="20"/>
                <w:szCs w:val="20"/>
              </w:rPr>
            </w:pPr>
            <w:r w:rsidRPr="004624C3">
              <w:rPr>
                <w:b/>
                <w:bCs/>
                <w:sz w:val="20"/>
                <w:szCs w:val="20"/>
              </w:rPr>
              <w:t>SSPRD Lead, Full Name: (Please print)</w:t>
            </w:r>
          </w:p>
          <w:p w:rsidR="001D7D88" w:rsidRPr="004624C3" w:rsidRDefault="001D7D88" w:rsidP="00561657">
            <w:pPr>
              <w:pStyle w:val="TableParagraph"/>
              <w:spacing w:before="54"/>
              <w:rPr>
                <w:rFonts w:cstheme="minorHAnsi"/>
                <w:b/>
                <w:bCs/>
                <w:sz w:val="20"/>
              </w:rPr>
            </w:pPr>
          </w:p>
        </w:tc>
        <w:tc>
          <w:tcPr>
            <w:tcW w:w="5800" w:type="dxa"/>
            <w:gridSpan w:val="4"/>
            <w:tcBorders>
              <w:left w:val="single" w:sz="4" w:space="0" w:color="000000"/>
              <w:bottom w:val="single" w:sz="4" w:space="0" w:color="000000"/>
              <w:right w:val="single" w:sz="4" w:space="0" w:color="000000"/>
            </w:tcBorders>
            <w:shd w:val="clear" w:color="auto" w:fill="D9E2F3" w:themeFill="accent1" w:themeFillTint="33"/>
          </w:tcPr>
          <w:p w:rsidR="00561657" w:rsidRPr="00605E0D" w:rsidRDefault="00561657" w:rsidP="00561657">
            <w:pPr>
              <w:pStyle w:val="TableParagraph"/>
              <w:spacing w:before="54"/>
              <w:rPr>
                <w:rFonts w:cstheme="minorHAnsi"/>
                <w:sz w:val="20"/>
              </w:rPr>
            </w:pPr>
          </w:p>
        </w:tc>
      </w:tr>
      <w:tr w:rsidR="00561657" w:rsidTr="008C69C1">
        <w:trPr>
          <w:trHeight w:val="215"/>
          <w:jc w:val="center"/>
        </w:trPr>
        <w:tc>
          <w:tcPr>
            <w:tcW w:w="4855" w:type="dxa"/>
            <w:gridSpan w:val="5"/>
            <w:tcBorders>
              <w:left w:val="single" w:sz="4" w:space="0" w:color="000000"/>
              <w:bottom w:val="single" w:sz="4" w:space="0" w:color="000000"/>
              <w:right w:val="single" w:sz="4" w:space="0" w:color="000000"/>
            </w:tcBorders>
            <w:shd w:val="clear" w:color="auto" w:fill="D9E2F3" w:themeFill="accent1" w:themeFillTint="33"/>
          </w:tcPr>
          <w:p w:rsidR="00561657" w:rsidRPr="004624C3" w:rsidRDefault="00561657" w:rsidP="00561657">
            <w:pPr>
              <w:pStyle w:val="TableParagraph"/>
              <w:spacing w:before="54"/>
              <w:rPr>
                <w:b/>
                <w:bCs/>
                <w:sz w:val="20"/>
                <w:szCs w:val="20"/>
              </w:rPr>
            </w:pPr>
            <w:r w:rsidRPr="004624C3">
              <w:rPr>
                <w:b/>
                <w:bCs/>
                <w:sz w:val="20"/>
                <w:szCs w:val="20"/>
              </w:rPr>
              <w:t>SSPRD Lead, Signature:</w:t>
            </w:r>
          </w:p>
          <w:p w:rsidR="004B10D6" w:rsidRPr="004624C3" w:rsidRDefault="004B10D6" w:rsidP="00561657">
            <w:pPr>
              <w:pStyle w:val="TableParagraph"/>
              <w:spacing w:before="54"/>
              <w:rPr>
                <w:b/>
                <w:bCs/>
                <w:sz w:val="20"/>
                <w:szCs w:val="20"/>
              </w:rPr>
            </w:pPr>
          </w:p>
        </w:tc>
        <w:tc>
          <w:tcPr>
            <w:tcW w:w="5800" w:type="dxa"/>
            <w:gridSpan w:val="4"/>
            <w:tcBorders>
              <w:left w:val="single" w:sz="4" w:space="0" w:color="000000"/>
              <w:bottom w:val="single" w:sz="4" w:space="0" w:color="000000"/>
              <w:right w:val="single" w:sz="4" w:space="0" w:color="000000"/>
            </w:tcBorders>
            <w:shd w:val="clear" w:color="auto" w:fill="D9E2F3" w:themeFill="accent1" w:themeFillTint="33"/>
          </w:tcPr>
          <w:p w:rsidR="00561657" w:rsidRPr="00605E0D" w:rsidRDefault="00561657" w:rsidP="00561657">
            <w:pPr>
              <w:pStyle w:val="TableParagraph"/>
              <w:spacing w:before="54"/>
              <w:rPr>
                <w:rFonts w:cstheme="minorHAnsi"/>
                <w:sz w:val="20"/>
              </w:rPr>
            </w:pPr>
          </w:p>
        </w:tc>
      </w:tr>
    </w:tbl>
    <w:p w:rsidR="00CC28DC" w:rsidRDefault="00CC28DC" w:rsidP="00CC79A0">
      <w:pPr>
        <w:pStyle w:val="Heading1"/>
        <w:ind w:left="0" w:firstLine="0"/>
      </w:pPr>
    </w:p>
    <w:p w:rsidR="0020553E" w:rsidRDefault="0020553E" w:rsidP="0020553E">
      <w:pPr>
        <w:spacing w:after="0" w:line="259" w:lineRule="auto"/>
        <w:ind w:left="221" w:firstLine="0"/>
      </w:pPr>
    </w:p>
    <w:p w:rsidR="00BC23A5" w:rsidRDefault="0020553E">
      <w:pPr>
        <w:pStyle w:val="Heading1"/>
        <w:ind w:left="-5"/>
      </w:pPr>
      <w:r>
        <w:t xml:space="preserve">Section D: </w:t>
      </w:r>
      <w:r w:rsidR="00A3380B" w:rsidRPr="00D264CD">
        <w:rPr>
          <w:b w:val="0"/>
          <w:bCs/>
        </w:rPr>
        <w:t xml:space="preserve">If HEE funding </w:t>
      </w:r>
      <w:r w:rsidR="00A3380B" w:rsidRPr="00D264CD">
        <w:rPr>
          <w:b w:val="0"/>
          <w:bCs/>
          <w:u w:val="single" w:color="000000"/>
        </w:rPr>
        <w:t>is not</w:t>
      </w:r>
      <w:r w:rsidR="00A3380B" w:rsidRPr="00D264CD">
        <w:rPr>
          <w:b w:val="0"/>
          <w:bCs/>
        </w:rPr>
        <w:t xml:space="preserve"> </w:t>
      </w:r>
      <w:r w:rsidR="00C3096A" w:rsidRPr="00D264CD">
        <w:rPr>
          <w:b w:val="0"/>
          <w:bCs/>
        </w:rPr>
        <w:t>available,</w:t>
      </w:r>
      <w:r w:rsidR="00A3380B" w:rsidRPr="00D264CD">
        <w:rPr>
          <w:b w:val="0"/>
          <w:bCs/>
        </w:rPr>
        <w:t xml:space="preserve"> please complete the below details if you wish to cover the tuition fees for the student. If these details are not completed and HEE funding is not </w:t>
      </w:r>
      <w:r w:rsidR="00A767CF" w:rsidRPr="00D264CD">
        <w:rPr>
          <w:b w:val="0"/>
          <w:bCs/>
        </w:rPr>
        <w:t>available,</w:t>
      </w:r>
      <w:r w:rsidR="00A3380B" w:rsidRPr="00D264CD">
        <w:rPr>
          <w:b w:val="0"/>
          <w:bCs/>
        </w:rPr>
        <w:t xml:space="preserve"> the tuition fees will be charged directly to the student - </w:t>
      </w:r>
      <w:r w:rsidR="00A3380B" w:rsidRPr="00D264CD">
        <w:t>(to be completed by the Manager</w:t>
      </w:r>
      <w:r w:rsidR="00CA3FCA" w:rsidRPr="00D264CD">
        <w:t>/SSPRD Lead</w:t>
      </w:r>
      <w:r w:rsidR="00A3380B" w:rsidRPr="00D264CD">
        <w:t>)</w:t>
      </w:r>
      <w:r w:rsidR="00A3380B">
        <w:t xml:space="preserve"> </w:t>
      </w:r>
    </w:p>
    <w:p w:rsidR="00BC23A5" w:rsidRDefault="00A3380B">
      <w:pPr>
        <w:spacing w:after="0" w:line="259" w:lineRule="auto"/>
        <w:ind w:left="221" w:firstLine="0"/>
      </w:pPr>
      <w:r>
        <w:rPr>
          <w:b/>
          <w:sz w:val="24"/>
        </w:rPr>
        <w:t xml:space="preserve"> </w:t>
      </w:r>
    </w:p>
    <w:tbl>
      <w:tblPr>
        <w:tblStyle w:val="TableGrid"/>
        <w:tblW w:w="10680" w:type="dxa"/>
        <w:tblInd w:w="113" w:type="dxa"/>
        <w:tblCellMar>
          <w:top w:w="36" w:type="dxa"/>
          <w:left w:w="5" w:type="dxa"/>
        </w:tblCellMar>
        <w:tblLook w:val="04A0" w:firstRow="1" w:lastRow="0" w:firstColumn="1" w:lastColumn="0" w:noHBand="0" w:noVBand="1"/>
      </w:tblPr>
      <w:tblGrid>
        <w:gridCol w:w="2803"/>
        <w:gridCol w:w="7877"/>
      </w:tblGrid>
      <w:tr w:rsidR="00BC23A5">
        <w:trPr>
          <w:trHeight w:val="2328"/>
        </w:trPr>
        <w:tc>
          <w:tcPr>
            <w:tcW w:w="10680" w:type="dxa"/>
            <w:gridSpan w:val="2"/>
            <w:tcBorders>
              <w:top w:val="single" w:sz="4" w:space="0" w:color="000000"/>
              <w:left w:val="single" w:sz="4" w:space="0" w:color="000000"/>
              <w:bottom w:val="single" w:sz="4" w:space="0" w:color="000000"/>
              <w:right w:val="single" w:sz="4" w:space="0" w:color="000000"/>
            </w:tcBorders>
          </w:tcPr>
          <w:p w:rsidR="00BC23A5" w:rsidRDefault="00A3380B">
            <w:pPr>
              <w:spacing w:after="0" w:line="259" w:lineRule="auto"/>
              <w:ind w:left="108" w:firstLine="0"/>
            </w:pPr>
            <w:r>
              <w:rPr>
                <w:b/>
                <w:sz w:val="24"/>
              </w:rPr>
              <w:t xml:space="preserve">Employer funded: </w:t>
            </w:r>
          </w:p>
          <w:p w:rsidR="00BC23A5" w:rsidRDefault="00A3380B">
            <w:pPr>
              <w:spacing w:after="0" w:line="259" w:lineRule="auto"/>
              <w:ind w:left="108" w:firstLine="0"/>
            </w:pPr>
            <w:r>
              <w:rPr>
                <w:sz w:val="24"/>
              </w:rPr>
              <w:t xml:space="preserve"> </w:t>
            </w:r>
          </w:p>
          <w:p w:rsidR="00BC23A5" w:rsidRDefault="00A3380B">
            <w:pPr>
              <w:spacing w:after="0" w:line="240" w:lineRule="auto"/>
              <w:ind w:left="108" w:firstLine="0"/>
            </w:pPr>
            <w:r>
              <w:rPr>
                <w:sz w:val="24"/>
              </w:rPr>
              <w:t xml:space="preserve">This programme of study is essential to the role of the student and will be funded by the employing Trust if HEE funding is not available. The invoice will be sent directly to the employer at the start of the academic year once the programme of study has been commenced (where the details below are provided in full).  If an invoice is required to raise a purchase order before the student commences their programme, please email </w:t>
            </w:r>
            <w:r>
              <w:rPr>
                <w:color w:val="0000FF"/>
                <w:sz w:val="24"/>
                <w:u w:val="single" w:color="0000FF"/>
              </w:rPr>
              <w:t>creditcontrol@bradford.ac.uk</w:t>
            </w:r>
            <w:r>
              <w:rPr>
                <w:sz w:val="24"/>
              </w:rPr>
              <w:t xml:space="preserve">.  </w:t>
            </w:r>
          </w:p>
          <w:p w:rsidR="00BC23A5" w:rsidRDefault="00A3380B">
            <w:pPr>
              <w:spacing w:after="0" w:line="259" w:lineRule="auto"/>
              <w:ind w:left="0" w:firstLine="0"/>
            </w:pPr>
            <w:r>
              <w:rPr>
                <w:sz w:val="24"/>
              </w:rPr>
              <w:t xml:space="preserve"> </w:t>
            </w:r>
          </w:p>
        </w:tc>
      </w:tr>
      <w:tr w:rsidR="00BC23A5">
        <w:trPr>
          <w:trHeight w:val="566"/>
        </w:trPr>
        <w:tc>
          <w:tcPr>
            <w:tcW w:w="2803" w:type="dxa"/>
            <w:tcBorders>
              <w:top w:val="single" w:sz="4" w:space="0" w:color="000000"/>
              <w:left w:val="single" w:sz="4" w:space="0" w:color="000000"/>
              <w:bottom w:val="single" w:sz="4" w:space="0" w:color="000000"/>
              <w:right w:val="single" w:sz="4" w:space="0" w:color="000000"/>
            </w:tcBorders>
          </w:tcPr>
          <w:p w:rsidR="00BC23A5" w:rsidRDefault="00A3380B">
            <w:pPr>
              <w:spacing w:after="0" w:line="259" w:lineRule="auto"/>
              <w:ind w:left="108" w:firstLine="0"/>
            </w:pPr>
            <w:r>
              <w:rPr>
                <w:sz w:val="24"/>
              </w:rPr>
              <w:t xml:space="preserve">Ward/Dept/Hospital/ Other: </w:t>
            </w:r>
          </w:p>
        </w:tc>
        <w:tc>
          <w:tcPr>
            <w:tcW w:w="7877" w:type="dxa"/>
            <w:tcBorders>
              <w:top w:val="single" w:sz="4" w:space="0" w:color="000000"/>
              <w:left w:val="single" w:sz="4" w:space="0" w:color="000000"/>
              <w:bottom w:val="single" w:sz="4" w:space="0" w:color="000000"/>
              <w:right w:val="single" w:sz="4" w:space="0" w:color="000000"/>
            </w:tcBorders>
          </w:tcPr>
          <w:p w:rsidR="00BC23A5" w:rsidRDefault="00A3380B">
            <w:pPr>
              <w:spacing w:after="0" w:line="259" w:lineRule="auto"/>
              <w:ind w:left="0" w:firstLine="0"/>
            </w:pPr>
            <w:r>
              <w:rPr>
                <w:sz w:val="24"/>
              </w:rPr>
              <w:t xml:space="preserve"> </w:t>
            </w:r>
          </w:p>
        </w:tc>
      </w:tr>
      <w:tr w:rsidR="00BC23A5">
        <w:trPr>
          <w:trHeight w:val="1476"/>
        </w:trPr>
        <w:tc>
          <w:tcPr>
            <w:tcW w:w="2803" w:type="dxa"/>
            <w:tcBorders>
              <w:top w:val="single" w:sz="4" w:space="0" w:color="000000"/>
              <w:left w:val="single" w:sz="4" w:space="0" w:color="000000"/>
              <w:bottom w:val="single" w:sz="4" w:space="0" w:color="000000"/>
              <w:right w:val="single" w:sz="4" w:space="0" w:color="000000"/>
            </w:tcBorders>
          </w:tcPr>
          <w:p w:rsidR="00BC23A5" w:rsidRDefault="00A3380B">
            <w:pPr>
              <w:spacing w:after="0" w:line="259" w:lineRule="auto"/>
              <w:ind w:left="108" w:firstLine="0"/>
            </w:pPr>
            <w:r>
              <w:rPr>
                <w:sz w:val="24"/>
              </w:rPr>
              <w:t xml:space="preserve">Postal and Email Address </w:t>
            </w:r>
          </w:p>
          <w:p w:rsidR="00BC23A5" w:rsidRDefault="00A3380B">
            <w:pPr>
              <w:spacing w:after="0" w:line="241" w:lineRule="auto"/>
              <w:ind w:left="108" w:firstLine="0"/>
            </w:pPr>
            <w:r>
              <w:rPr>
                <w:sz w:val="24"/>
              </w:rPr>
              <w:t xml:space="preserve">Details for University of Bradford to send the invoice to: </w:t>
            </w:r>
          </w:p>
          <w:p w:rsidR="00BC23A5" w:rsidRDefault="00A3380B">
            <w:pPr>
              <w:spacing w:after="0" w:line="259" w:lineRule="auto"/>
              <w:ind w:left="108" w:firstLine="0"/>
            </w:pPr>
            <w:r>
              <w:rPr>
                <w:sz w:val="24"/>
              </w:rPr>
              <w:t xml:space="preserve"> </w:t>
            </w:r>
          </w:p>
        </w:tc>
        <w:tc>
          <w:tcPr>
            <w:tcW w:w="7877" w:type="dxa"/>
            <w:tcBorders>
              <w:top w:val="single" w:sz="4" w:space="0" w:color="000000"/>
              <w:left w:val="single" w:sz="4" w:space="0" w:color="000000"/>
              <w:bottom w:val="single" w:sz="4" w:space="0" w:color="000000"/>
              <w:right w:val="single" w:sz="4" w:space="0" w:color="000000"/>
            </w:tcBorders>
          </w:tcPr>
          <w:p w:rsidR="00BC23A5" w:rsidRDefault="00A3380B">
            <w:pPr>
              <w:spacing w:after="0" w:line="259" w:lineRule="auto"/>
              <w:ind w:left="0" w:firstLine="0"/>
            </w:pPr>
            <w:r>
              <w:rPr>
                <w:sz w:val="24"/>
              </w:rPr>
              <w:t xml:space="preserve"> </w:t>
            </w:r>
          </w:p>
          <w:p w:rsidR="00BC23A5" w:rsidRDefault="00A3380B">
            <w:pPr>
              <w:spacing w:after="0" w:line="259" w:lineRule="auto"/>
              <w:ind w:left="0" w:firstLine="0"/>
            </w:pPr>
            <w:r>
              <w:rPr>
                <w:sz w:val="24"/>
              </w:rPr>
              <w:t xml:space="preserve"> </w:t>
            </w:r>
          </w:p>
        </w:tc>
      </w:tr>
      <w:tr w:rsidR="00BC23A5">
        <w:trPr>
          <w:trHeight w:val="804"/>
        </w:trPr>
        <w:tc>
          <w:tcPr>
            <w:tcW w:w="2803" w:type="dxa"/>
            <w:tcBorders>
              <w:top w:val="single" w:sz="4" w:space="0" w:color="000000"/>
              <w:left w:val="single" w:sz="4" w:space="0" w:color="000000"/>
              <w:bottom w:val="single" w:sz="4" w:space="0" w:color="000000"/>
              <w:right w:val="single" w:sz="4" w:space="0" w:color="000000"/>
            </w:tcBorders>
          </w:tcPr>
          <w:p w:rsidR="00BC23A5" w:rsidRDefault="00A3380B">
            <w:pPr>
              <w:spacing w:after="0" w:line="259" w:lineRule="auto"/>
              <w:ind w:left="108" w:firstLine="0"/>
            </w:pPr>
            <w:r>
              <w:rPr>
                <w:sz w:val="24"/>
              </w:rPr>
              <w:t xml:space="preserve">Purchase Order Number or Reference number/details for payment: </w:t>
            </w:r>
          </w:p>
        </w:tc>
        <w:tc>
          <w:tcPr>
            <w:tcW w:w="7877" w:type="dxa"/>
            <w:tcBorders>
              <w:top w:val="single" w:sz="4" w:space="0" w:color="000000"/>
              <w:left w:val="single" w:sz="4" w:space="0" w:color="000000"/>
              <w:bottom w:val="single" w:sz="4" w:space="0" w:color="000000"/>
              <w:right w:val="single" w:sz="4" w:space="0" w:color="000000"/>
            </w:tcBorders>
          </w:tcPr>
          <w:p w:rsidR="00BC23A5" w:rsidRDefault="00A3380B">
            <w:pPr>
              <w:spacing w:after="0" w:line="259" w:lineRule="auto"/>
              <w:ind w:left="0" w:firstLine="0"/>
            </w:pPr>
            <w:r>
              <w:rPr>
                <w:sz w:val="24"/>
              </w:rPr>
              <w:t xml:space="preserve"> </w:t>
            </w:r>
          </w:p>
        </w:tc>
      </w:tr>
      <w:tr w:rsidR="00BC23A5">
        <w:trPr>
          <w:trHeight w:val="547"/>
        </w:trPr>
        <w:tc>
          <w:tcPr>
            <w:tcW w:w="2803" w:type="dxa"/>
            <w:tcBorders>
              <w:top w:val="single" w:sz="4" w:space="0" w:color="000000"/>
              <w:left w:val="single" w:sz="4" w:space="0" w:color="000000"/>
              <w:bottom w:val="single" w:sz="4" w:space="0" w:color="000000"/>
              <w:right w:val="single" w:sz="4" w:space="0" w:color="000000"/>
            </w:tcBorders>
          </w:tcPr>
          <w:p w:rsidR="00BC23A5" w:rsidRDefault="00A3380B">
            <w:pPr>
              <w:spacing w:after="0" w:line="259" w:lineRule="auto"/>
              <w:ind w:left="108" w:firstLine="0"/>
            </w:pPr>
            <w:r>
              <w:rPr>
                <w:sz w:val="24"/>
              </w:rPr>
              <w:t xml:space="preserve">Managers Signature: </w:t>
            </w:r>
          </w:p>
        </w:tc>
        <w:tc>
          <w:tcPr>
            <w:tcW w:w="7877" w:type="dxa"/>
            <w:tcBorders>
              <w:top w:val="single" w:sz="4" w:space="0" w:color="000000"/>
              <w:left w:val="single" w:sz="4" w:space="0" w:color="000000"/>
              <w:bottom w:val="single" w:sz="4" w:space="0" w:color="000000"/>
              <w:right w:val="single" w:sz="4" w:space="0" w:color="000000"/>
            </w:tcBorders>
          </w:tcPr>
          <w:p w:rsidR="00BC23A5" w:rsidRDefault="00A3380B">
            <w:pPr>
              <w:spacing w:after="0" w:line="259" w:lineRule="auto"/>
              <w:ind w:left="0" w:firstLine="0"/>
            </w:pPr>
            <w:r>
              <w:rPr>
                <w:sz w:val="24"/>
              </w:rPr>
              <w:t xml:space="preserve"> </w:t>
            </w:r>
          </w:p>
        </w:tc>
      </w:tr>
    </w:tbl>
    <w:p w:rsidR="00BC23A5" w:rsidRDefault="00A3380B">
      <w:pPr>
        <w:spacing w:after="0" w:line="259" w:lineRule="auto"/>
        <w:ind w:left="0" w:firstLine="0"/>
      </w:pPr>
      <w:r>
        <w:rPr>
          <w:b/>
          <w:sz w:val="24"/>
        </w:rPr>
        <w:t xml:space="preserve"> </w:t>
      </w:r>
    </w:p>
    <w:p w:rsidR="00BC23A5" w:rsidRDefault="00A3380B">
      <w:pPr>
        <w:spacing w:after="0" w:line="259" w:lineRule="auto"/>
        <w:ind w:left="0" w:firstLine="0"/>
      </w:pPr>
      <w:r>
        <w:rPr>
          <w:sz w:val="24"/>
        </w:rPr>
        <w:t xml:space="preserve"> </w:t>
      </w:r>
    </w:p>
    <w:p w:rsidR="001B6085" w:rsidRDefault="00A3380B" w:rsidP="001B6085">
      <w:pPr>
        <w:spacing w:after="0" w:line="259" w:lineRule="auto"/>
        <w:ind w:left="0" w:firstLine="0"/>
      </w:pPr>
      <w:r>
        <w:rPr>
          <w:sz w:val="24"/>
        </w:rPr>
        <w:t xml:space="preserve"> </w:t>
      </w:r>
    </w:p>
    <w:p w:rsidR="00BC23A5" w:rsidRDefault="00BC23A5">
      <w:pPr>
        <w:ind w:left="216"/>
      </w:pPr>
    </w:p>
    <w:sectPr w:rsidR="00BC23A5" w:rsidSect="007D7675">
      <w:headerReference w:type="even" r:id="rId11"/>
      <w:headerReference w:type="default" r:id="rId12"/>
      <w:footerReference w:type="default" r:id="rId13"/>
      <w:headerReference w:type="first" r:id="rId14"/>
      <w:pgSz w:w="11911" w:h="16841"/>
      <w:pgMar w:top="1045" w:right="517" w:bottom="483" w:left="499" w:header="14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CC" w:rsidRDefault="00E73CCC">
      <w:pPr>
        <w:spacing w:after="0" w:line="240" w:lineRule="auto"/>
      </w:pPr>
      <w:r>
        <w:separator/>
      </w:r>
    </w:p>
  </w:endnote>
  <w:endnote w:type="continuationSeparator" w:id="0">
    <w:p w:rsidR="00E73CCC" w:rsidRDefault="00E7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85C" w:rsidRDefault="002E285C">
    <w:pPr>
      <w:pStyle w:val="Footer"/>
    </w:pPr>
    <w:r>
      <w:t>SSPRD</w:t>
    </w:r>
    <w:r w:rsidR="00B71615">
      <w:t xml:space="preserve"> Fund Form Sept 2019 v5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CC" w:rsidRDefault="00E73CCC">
      <w:pPr>
        <w:spacing w:after="0" w:line="240" w:lineRule="auto"/>
      </w:pPr>
      <w:r>
        <w:separator/>
      </w:r>
    </w:p>
  </w:footnote>
  <w:footnote w:type="continuationSeparator" w:id="0">
    <w:p w:rsidR="00E73CCC" w:rsidRDefault="00E73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5" w:rsidRDefault="00A3380B">
    <w:pPr>
      <w:spacing w:after="0" w:line="259" w:lineRule="auto"/>
      <w:ind w:left="0" w:firstLine="0"/>
    </w:pPr>
    <w:r>
      <w:rPr>
        <w:noProof/>
      </w:rPr>
      <w:drawing>
        <wp:anchor distT="0" distB="0" distL="114300" distR="114300" simplePos="0" relativeHeight="251658240" behindDoc="0" locked="0" layoutInCell="1" allowOverlap="0" wp14:anchorId="501BD6A7" wp14:editId="5706B49C">
          <wp:simplePos x="0" y="0"/>
          <wp:positionH relativeFrom="page">
            <wp:posOffset>116204</wp:posOffset>
          </wp:positionH>
          <wp:positionV relativeFrom="page">
            <wp:posOffset>90804</wp:posOffset>
          </wp:positionV>
          <wp:extent cx="1895475" cy="4572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895475" cy="45720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5" w:rsidRDefault="00A3380B">
    <w:pPr>
      <w:spacing w:after="0" w:line="259" w:lineRule="auto"/>
      <w:ind w:left="0" w:firstLine="0"/>
    </w:pPr>
    <w:r>
      <w:rPr>
        <w:noProof/>
      </w:rPr>
      <w:drawing>
        <wp:anchor distT="0" distB="0" distL="114300" distR="114300" simplePos="0" relativeHeight="251659264" behindDoc="0" locked="0" layoutInCell="1" allowOverlap="0" wp14:anchorId="374BACC0" wp14:editId="6D2F00B0">
          <wp:simplePos x="0" y="0"/>
          <wp:positionH relativeFrom="page">
            <wp:posOffset>116204</wp:posOffset>
          </wp:positionH>
          <wp:positionV relativeFrom="page">
            <wp:posOffset>90804</wp:posOffset>
          </wp:positionV>
          <wp:extent cx="1895475" cy="4572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895475" cy="45720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A5" w:rsidRDefault="00A3380B">
    <w:pPr>
      <w:spacing w:after="0" w:line="259" w:lineRule="auto"/>
      <w:ind w:left="0" w:firstLine="0"/>
    </w:pPr>
    <w:r>
      <w:rPr>
        <w:noProof/>
      </w:rPr>
      <w:drawing>
        <wp:anchor distT="0" distB="0" distL="114300" distR="114300" simplePos="0" relativeHeight="251660288" behindDoc="0" locked="0" layoutInCell="1" allowOverlap="0" wp14:anchorId="3F3A4FF5" wp14:editId="3B1A32C3">
          <wp:simplePos x="0" y="0"/>
          <wp:positionH relativeFrom="page">
            <wp:posOffset>116204</wp:posOffset>
          </wp:positionH>
          <wp:positionV relativeFrom="page">
            <wp:posOffset>90804</wp:posOffset>
          </wp:positionV>
          <wp:extent cx="1895475" cy="4572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895475" cy="45720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42F4"/>
    <w:multiLevelType w:val="hybridMultilevel"/>
    <w:tmpl w:val="A38A5D8C"/>
    <w:lvl w:ilvl="0" w:tplc="38046E18">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C3216D3"/>
    <w:multiLevelType w:val="hybridMultilevel"/>
    <w:tmpl w:val="29421018"/>
    <w:lvl w:ilvl="0" w:tplc="38046E18">
      <w:start w:val="1"/>
      <w:numFmt w:val="bullet"/>
      <w:lvlText w:val="□"/>
      <w:lvlJc w:val="left"/>
      <w:pPr>
        <w:ind w:left="822" w:hanging="360"/>
      </w:pPr>
      <w:rPr>
        <w:rFonts w:ascii="Courier New" w:hAnsi="Courier New" w:cs="Times New Roman"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abstractNum w:abstractNumId="2">
    <w:nsid w:val="6F2B19E5"/>
    <w:multiLevelType w:val="hybridMultilevel"/>
    <w:tmpl w:val="3594E83C"/>
    <w:lvl w:ilvl="0" w:tplc="38046E18">
      <w:start w:val="1"/>
      <w:numFmt w:val="bullet"/>
      <w:lvlText w:val="□"/>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F41A69"/>
    <w:multiLevelType w:val="hybridMultilevel"/>
    <w:tmpl w:val="24424F1A"/>
    <w:lvl w:ilvl="0" w:tplc="38046E18">
      <w:start w:val="1"/>
      <w:numFmt w:val="bullet"/>
      <w:lvlText w:val="□"/>
      <w:lvlJc w:val="left"/>
      <w:pPr>
        <w:ind w:left="822" w:hanging="360"/>
      </w:pPr>
      <w:rPr>
        <w:rFonts w:ascii="Courier New" w:hAnsi="Courier New" w:cs="Times New Roman" w:hint="default"/>
      </w:rPr>
    </w:lvl>
    <w:lvl w:ilvl="1" w:tplc="08090003">
      <w:start w:val="1"/>
      <w:numFmt w:val="bullet"/>
      <w:lvlText w:val="o"/>
      <w:lvlJc w:val="left"/>
      <w:pPr>
        <w:ind w:left="1542" w:hanging="360"/>
      </w:pPr>
      <w:rPr>
        <w:rFonts w:ascii="Courier New" w:hAnsi="Courier New" w:cs="Courier New" w:hint="default"/>
      </w:rPr>
    </w:lvl>
    <w:lvl w:ilvl="2" w:tplc="08090005">
      <w:start w:val="1"/>
      <w:numFmt w:val="bullet"/>
      <w:lvlText w:val=""/>
      <w:lvlJc w:val="left"/>
      <w:pPr>
        <w:ind w:left="2262" w:hanging="360"/>
      </w:pPr>
      <w:rPr>
        <w:rFonts w:ascii="Wingdings" w:hAnsi="Wingdings" w:hint="default"/>
      </w:rPr>
    </w:lvl>
    <w:lvl w:ilvl="3" w:tplc="08090001">
      <w:start w:val="1"/>
      <w:numFmt w:val="bullet"/>
      <w:lvlText w:val=""/>
      <w:lvlJc w:val="left"/>
      <w:pPr>
        <w:ind w:left="2982" w:hanging="360"/>
      </w:pPr>
      <w:rPr>
        <w:rFonts w:ascii="Symbol" w:hAnsi="Symbol" w:hint="default"/>
      </w:rPr>
    </w:lvl>
    <w:lvl w:ilvl="4" w:tplc="08090003">
      <w:start w:val="1"/>
      <w:numFmt w:val="bullet"/>
      <w:lvlText w:val="o"/>
      <w:lvlJc w:val="left"/>
      <w:pPr>
        <w:ind w:left="3702" w:hanging="360"/>
      </w:pPr>
      <w:rPr>
        <w:rFonts w:ascii="Courier New" w:hAnsi="Courier New" w:cs="Courier New" w:hint="default"/>
      </w:rPr>
    </w:lvl>
    <w:lvl w:ilvl="5" w:tplc="08090005">
      <w:start w:val="1"/>
      <w:numFmt w:val="bullet"/>
      <w:lvlText w:val=""/>
      <w:lvlJc w:val="left"/>
      <w:pPr>
        <w:ind w:left="4422" w:hanging="360"/>
      </w:pPr>
      <w:rPr>
        <w:rFonts w:ascii="Wingdings" w:hAnsi="Wingdings" w:hint="default"/>
      </w:rPr>
    </w:lvl>
    <w:lvl w:ilvl="6" w:tplc="08090001">
      <w:start w:val="1"/>
      <w:numFmt w:val="bullet"/>
      <w:lvlText w:val=""/>
      <w:lvlJc w:val="left"/>
      <w:pPr>
        <w:ind w:left="5142" w:hanging="360"/>
      </w:pPr>
      <w:rPr>
        <w:rFonts w:ascii="Symbol" w:hAnsi="Symbol" w:hint="default"/>
      </w:rPr>
    </w:lvl>
    <w:lvl w:ilvl="7" w:tplc="08090003">
      <w:start w:val="1"/>
      <w:numFmt w:val="bullet"/>
      <w:lvlText w:val="o"/>
      <w:lvlJc w:val="left"/>
      <w:pPr>
        <w:ind w:left="5862" w:hanging="360"/>
      </w:pPr>
      <w:rPr>
        <w:rFonts w:ascii="Courier New" w:hAnsi="Courier New" w:cs="Courier New" w:hint="default"/>
      </w:rPr>
    </w:lvl>
    <w:lvl w:ilvl="8" w:tplc="08090005">
      <w:start w:val="1"/>
      <w:numFmt w:val="bullet"/>
      <w:lvlText w:val=""/>
      <w:lvlJc w:val="left"/>
      <w:pPr>
        <w:ind w:left="6582" w:hanging="360"/>
      </w:pPr>
      <w:rPr>
        <w:rFonts w:ascii="Wingdings" w:hAnsi="Wingdings" w:hint="default"/>
      </w:rPr>
    </w:lvl>
  </w:abstractNum>
  <w:num w:numId="1">
    <w:abstractNumId w:val="3"/>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A5"/>
    <w:rsid w:val="000111C5"/>
    <w:rsid w:val="00066967"/>
    <w:rsid w:val="00090B5C"/>
    <w:rsid w:val="000D3E39"/>
    <w:rsid w:val="000D45C0"/>
    <w:rsid w:val="000E19CE"/>
    <w:rsid w:val="00115B86"/>
    <w:rsid w:val="00132D7D"/>
    <w:rsid w:val="00135E46"/>
    <w:rsid w:val="00166297"/>
    <w:rsid w:val="00196067"/>
    <w:rsid w:val="001B17AB"/>
    <w:rsid w:val="001B6085"/>
    <w:rsid w:val="001C6AF0"/>
    <w:rsid w:val="001D0BEE"/>
    <w:rsid w:val="001D7D88"/>
    <w:rsid w:val="001D7E82"/>
    <w:rsid w:val="001E2563"/>
    <w:rsid w:val="00200556"/>
    <w:rsid w:val="0020296D"/>
    <w:rsid w:val="0020553E"/>
    <w:rsid w:val="00205D08"/>
    <w:rsid w:val="00217C25"/>
    <w:rsid w:val="00255EEA"/>
    <w:rsid w:val="00261668"/>
    <w:rsid w:val="002932FD"/>
    <w:rsid w:val="002A39D6"/>
    <w:rsid w:val="002E0C04"/>
    <w:rsid w:val="002E285C"/>
    <w:rsid w:val="002E7336"/>
    <w:rsid w:val="002F6D42"/>
    <w:rsid w:val="0032323F"/>
    <w:rsid w:val="00336D62"/>
    <w:rsid w:val="0035554C"/>
    <w:rsid w:val="003624E2"/>
    <w:rsid w:val="00382C51"/>
    <w:rsid w:val="0038308A"/>
    <w:rsid w:val="00394F99"/>
    <w:rsid w:val="003E1A73"/>
    <w:rsid w:val="004246C8"/>
    <w:rsid w:val="00456BC9"/>
    <w:rsid w:val="004624C3"/>
    <w:rsid w:val="004668AA"/>
    <w:rsid w:val="00466F77"/>
    <w:rsid w:val="004720BB"/>
    <w:rsid w:val="004A3AAF"/>
    <w:rsid w:val="004A6AC9"/>
    <w:rsid w:val="004B10D6"/>
    <w:rsid w:val="004B66E2"/>
    <w:rsid w:val="004E436E"/>
    <w:rsid w:val="00513AFF"/>
    <w:rsid w:val="00517954"/>
    <w:rsid w:val="005375A2"/>
    <w:rsid w:val="0054215D"/>
    <w:rsid w:val="00561657"/>
    <w:rsid w:val="005735C6"/>
    <w:rsid w:val="00580C32"/>
    <w:rsid w:val="0059394E"/>
    <w:rsid w:val="005A34BC"/>
    <w:rsid w:val="005B2326"/>
    <w:rsid w:val="005F2D5A"/>
    <w:rsid w:val="00605E0D"/>
    <w:rsid w:val="00612C2B"/>
    <w:rsid w:val="00614622"/>
    <w:rsid w:val="00633D26"/>
    <w:rsid w:val="006375A5"/>
    <w:rsid w:val="00677A85"/>
    <w:rsid w:val="00677D22"/>
    <w:rsid w:val="006A0309"/>
    <w:rsid w:val="006A77EE"/>
    <w:rsid w:val="006C3625"/>
    <w:rsid w:val="006C536A"/>
    <w:rsid w:val="006E4A0F"/>
    <w:rsid w:val="0072682D"/>
    <w:rsid w:val="00754B8C"/>
    <w:rsid w:val="007A49C7"/>
    <w:rsid w:val="007B3B38"/>
    <w:rsid w:val="007C3DAF"/>
    <w:rsid w:val="007C6392"/>
    <w:rsid w:val="007D24F6"/>
    <w:rsid w:val="007D7675"/>
    <w:rsid w:val="007F6D79"/>
    <w:rsid w:val="007F6E2E"/>
    <w:rsid w:val="008140BB"/>
    <w:rsid w:val="00840830"/>
    <w:rsid w:val="0085041F"/>
    <w:rsid w:val="00852A08"/>
    <w:rsid w:val="00875C45"/>
    <w:rsid w:val="008A6AAF"/>
    <w:rsid w:val="008C096D"/>
    <w:rsid w:val="008C69C1"/>
    <w:rsid w:val="008F0F7B"/>
    <w:rsid w:val="00920680"/>
    <w:rsid w:val="00931A01"/>
    <w:rsid w:val="00933C06"/>
    <w:rsid w:val="00953903"/>
    <w:rsid w:val="009A03F6"/>
    <w:rsid w:val="009A3321"/>
    <w:rsid w:val="009F6D79"/>
    <w:rsid w:val="00A249BB"/>
    <w:rsid w:val="00A3380B"/>
    <w:rsid w:val="00A36A05"/>
    <w:rsid w:val="00A46C92"/>
    <w:rsid w:val="00A54CB6"/>
    <w:rsid w:val="00A5704C"/>
    <w:rsid w:val="00A7226D"/>
    <w:rsid w:val="00A767CF"/>
    <w:rsid w:val="00AB2729"/>
    <w:rsid w:val="00AD3B4C"/>
    <w:rsid w:val="00AF6746"/>
    <w:rsid w:val="00B445FC"/>
    <w:rsid w:val="00B53DC9"/>
    <w:rsid w:val="00B549F3"/>
    <w:rsid w:val="00B71615"/>
    <w:rsid w:val="00B75727"/>
    <w:rsid w:val="00B84D8F"/>
    <w:rsid w:val="00BA3746"/>
    <w:rsid w:val="00BC23A5"/>
    <w:rsid w:val="00BE0F3A"/>
    <w:rsid w:val="00C2388F"/>
    <w:rsid w:val="00C2447F"/>
    <w:rsid w:val="00C3096A"/>
    <w:rsid w:val="00C400A3"/>
    <w:rsid w:val="00C42E6B"/>
    <w:rsid w:val="00C50F8C"/>
    <w:rsid w:val="00C514F0"/>
    <w:rsid w:val="00C610B9"/>
    <w:rsid w:val="00C8158C"/>
    <w:rsid w:val="00CA3FCA"/>
    <w:rsid w:val="00CC28DC"/>
    <w:rsid w:val="00CC79A0"/>
    <w:rsid w:val="00CD5644"/>
    <w:rsid w:val="00CD5D7E"/>
    <w:rsid w:val="00CE29E3"/>
    <w:rsid w:val="00CE2ED2"/>
    <w:rsid w:val="00CF19D7"/>
    <w:rsid w:val="00CF24E4"/>
    <w:rsid w:val="00D06906"/>
    <w:rsid w:val="00D177C5"/>
    <w:rsid w:val="00D264CD"/>
    <w:rsid w:val="00D43755"/>
    <w:rsid w:val="00D50BD5"/>
    <w:rsid w:val="00D65ADF"/>
    <w:rsid w:val="00DB7873"/>
    <w:rsid w:val="00DC6DE0"/>
    <w:rsid w:val="00DF34C4"/>
    <w:rsid w:val="00E713FD"/>
    <w:rsid w:val="00E73CCC"/>
    <w:rsid w:val="00E83093"/>
    <w:rsid w:val="00E86445"/>
    <w:rsid w:val="00EA626F"/>
    <w:rsid w:val="00EA72C2"/>
    <w:rsid w:val="00EB5221"/>
    <w:rsid w:val="00ED58A1"/>
    <w:rsid w:val="00EF4B2E"/>
    <w:rsid w:val="00EF6DF5"/>
    <w:rsid w:val="00F1680A"/>
    <w:rsid w:val="00F16937"/>
    <w:rsid w:val="00F17686"/>
    <w:rsid w:val="00F22A12"/>
    <w:rsid w:val="00F24158"/>
    <w:rsid w:val="00F355C0"/>
    <w:rsid w:val="00F44438"/>
    <w:rsid w:val="00F74503"/>
    <w:rsid w:val="00F843D8"/>
    <w:rsid w:val="00F85CB9"/>
    <w:rsid w:val="00FA35F4"/>
    <w:rsid w:val="00FF5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B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231" w:hanging="10"/>
    </w:pPr>
    <w:rPr>
      <w:rFonts w:ascii="Calibri" w:eastAsia="Calibri" w:hAnsi="Calibri" w:cs="Calibri"/>
      <w:color w:val="000000"/>
      <w:sz w:val="17"/>
    </w:rPr>
  </w:style>
  <w:style w:type="paragraph" w:styleId="Heading1">
    <w:name w:val="heading 1"/>
    <w:next w:val="Normal"/>
    <w:link w:val="Heading1Char"/>
    <w:uiPriority w:val="9"/>
    <w:qFormat/>
    <w:pPr>
      <w:keepNext/>
      <w:keepLines/>
      <w:spacing w:after="1" w:line="256" w:lineRule="auto"/>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231" w:hanging="10"/>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2932FD"/>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ListParagraph">
    <w:name w:val="List Paragraph"/>
    <w:basedOn w:val="Normal"/>
    <w:uiPriority w:val="34"/>
    <w:qFormat/>
    <w:rsid w:val="00F1680A"/>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Footer">
    <w:name w:val="footer"/>
    <w:basedOn w:val="Normal"/>
    <w:link w:val="FooterChar"/>
    <w:uiPriority w:val="99"/>
    <w:unhideWhenUsed/>
    <w:rsid w:val="00D43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755"/>
    <w:rPr>
      <w:rFonts w:ascii="Calibri" w:eastAsia="Calibri" w:hAnsi="Calibri" w:cs="Calibri"/>
      <w:color w:val="000000"/>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231" w:hanging="10"/>
    </w:pPr>
    <w:rPr>
      <w:rFonts w:ascii="Calibri" w:eastAsia="Calibri" w:hAnsi="Calibri" w:cs="Calibri"/>
      <w:color w:val="000000"/>
      <w:sz w:val="17"/>
    </w:rPr>
  </w:style>
  <w:style w:type="paragraph" w:styleId="Heading1">
    <w:name w:val="heading 1"/>
    <w:next w:val="Normal"/>
    <w:link w:val="Heading1Char"/>
    <w:uiPriority w:val="9"/>
    <w:qFormat/>
    <w:pPr>
      <w:keepNext/>
      <w:keepLines/>
      <w:spacing w:after="1" w:line="256" w:lineRule="auto"/>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231" w:hanging="10"/>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u w:val="single" w:color="00000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2932FD"/>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ListParagraph">
    <w:name w:val="List Paragraph"/>
    <w:basedOn w:val="Normal"/>
    <w:uiPriority w:val="34"/>
    <w:qFormat/>
    <w:rsid w:val="00F1680A"/>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Footer">
    <w:name w:val="footer"/>
    <w:basedOn w:val="Normal"/>
    <w:link w:val="FooterChar"/>
    <w:uiPriority w:val="99"/>
    <w:unhideWhenUsed/>
    <w:rsid w:val="00D43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755"/>
    <w:rPr>
      <w:rFonts w:ascii="Calibri" w:eastAsia="Calibri" w:hAnsi="Calibri" w:cs="Calibri"/>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343">
      <w:bodyDiv w:val="1"/>
      <w:marLeft w:val="0"/>
      <w:marRight w:val="0"/>
      <w:marTop w:val="0"/>
      <w:marBottom w:val="0"/>
      <w:divBdr>
        <w:top w:val="none" w:sz="0" w:space="0" w:color="auto"/>
        <w:left w:val="none" w:sz="0" w:space="0" w:color="auto"/>
        <w:bottom w:val="none" w:sz="0" w:space="0" w:color="auto"/>
        <w:right w:val="none" w:sz="0" w:space="0" w:color="auto"/>
      </w:divBdr>
    </w:div>
    <w:div w:id="1436948849">
      <w:bodyDiv w:val="1"/>
      <w:marLeft w:val="0"/>
      <w:marRight w:val="0"/>
      <w:marTop w:val="0"/>
      <w:marBottom w:val="0"/>
      <w:divBdr>
        <w:top w:val="none" w:sz="0" w:space="0" w:color="auto"/>
        <w:left w:val="none" w:sz="0" w:space="0" w:color="auto"/>
        <w:bottom w:val="none" w:sz="0" w:space="0" w:color="auto"/>
        <w:right w:val="none" w:sz="0" w:space="0" w:color="auto"/>
      </w:divBdr>
    </w:div>
    <w:div w:id="1479495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0C3DEB0F82449B2B4B1C409A67A57" ma:contentTypeVersion="2" ma:contentTypeDescription="Create a new document." ma:contentTypeScope="" ma:versionID="56e5bc831ff1073473d1fa4dc40cb420">
  <xsd:schema xmlns:xsd="http://www.w3.org/2001/XMLSchema" xmlns:xs="http://www.w3.org/2001/XMLSchema" xmlns:p="http://schemas.microsoft.com/office/2006/metadata/properties" xmlns:ns2="d824f795-dd88-41dc-a7ed-6a3824abe607" targetNamespace="http://schemas.microsoft.com/office/2006/metadata/properties" ma:root="true" ma:fieldsID="642128f68cc7393d5663d9e155e57b31" ns2:_="">
    <xsd:import namespace="d824f795-dd88-41dc-a7ed-6a3824abe6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4f795-dd88-41dc-a7ed-6a3824abe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6956F-0D8D-4218-9665-239497952DFD}">
  <ds:schemaRefs>
    <ds:schemaRef ds:uri="http://schemas.microsoft.com/sharepoint/v3/contenttype/forms"/>
  </ds:schemaRefs>
</ds:datastoreItem>
</file>

<file path=customXml/itemProps2.xml><?xml version="1.0" encoding="utf-8"?>
<ds:datastoreItem xmlns:ds="http://schemas.openxmlformats.org/officeDocument/2006/customXml" ds:itemID="{72ED8ED7-5B5D-40D6-AEA9-D9511CA6A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4f795-dd88-41dc-a7ed-6a3824abe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7B2D5-E386-44F7-ACDB-BA65B10602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WILSON</dc:creator>
  <cp:lastModifiedBy>echaplin</cp:lastModifiedBy>
  <cp:revision>2</cp:revision>
  <dcterms:created xsi:type="dcterms:W3CDTF">2019-10-15T11:50:00Z</dcterms:created>
  <dcterms:modified xsi:type="dcterms:W3CDTF">2019-10-15T11:50:00Z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0x0101008550C3DEB0F82449B2B4B1C409A67A57</vt:lpwstr>
  </property>
</Properties>
</file>